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64" w:rsidRDefault="00933F64" w:rsidP="009F753A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933F64" w:rsidRPr="007A3F25" w:rsidRDefault="00933F64" w:rsidP="009F753A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9F753A">
        <w:rPr>
          <w:b/>
        </w:rPr>
        <w:t>5</w:t>
      </w:r>
      <w:r>
        <w:rPr>
          <w:b/>
        </w:rPr>
        <w:t xml:space="preserve"> do SIWZ</w:t>
      </w:r>
    </w:p>
    <w:p w:rsidR="00933F64" w:rsidRDefault="00933F64" w:rsidP="009F753A">
      <w:pPr>
        <w:rPr>
          <w:rFonts w:ascii="Arial" w:hAnsi="Arial" w:cs="Arial"/>
          <w:sz w:val="22"/>
          <w:szCs w:val="22"/>
        </w:rPr>
      </w:pPr>
    </w:p>
    <w:p w:rsidR="009F753A" w:rsidRPr="007A3F25" w:rsidRDefault="009F753A" w:rsidP="009F753A">
      <w:pPr>
        <w:rPr>
          <w:rFonts w:ascii="Arial" w:hAnsi="Arial" w:cs="Arial"/>
          <w:sz w:val="22"/>
          <w:szCs w:val="22"/>
        </w:rPr>
      </w:pPr>
    </w:p>
    <w:p w:rsidR="00933F64" w:rsidRPr="009F753A" w:rsidRDefault="00933F64" w:rsidP="009F753A">
      <w:pPr>
        <w:ind w:right="37"/>
        <w:jc w:val="center"/>
        <w:rPr>
          <w:rFonts w:ascii="Arial" w:eastAsia="Arial" w:hAnsi="Arial"/>
          <w:b/>
          <w:sz w:val="24"/>
          <w:u w:val="single"/>
        </w:rPr>
      </w:pPr>
      <w:r w:rsidRPr="009F753A">
        <w:rPr>
          <w:rFonts w:ascii="Arial" w:eastAsia="Arial" w:hAnsi="Arial"/>
          <w:b/>
          <w:sz w:val="24"/>
          <w:u w:val="single"/>
        </w:rPr>
        <w:t>WYKAZ USŁUG</w:t>
      </w:r>
    </w:p>
    <w:p w:rsidR="00933F64" w:rsidRDefault="00933F64" w:rsidP="009F753A">
      <w:pPr>
        <w:rPr>
          <w:sz w:val="24"/>
        </w:rPr>
      </w:pPr>
    </w:p>
    <w:p w:rsidR="00933F64" w:rsidRDefault="00933F64" w:rsidP="009F753A">
      <w:pPr>
        <w:rPr>
          <w:sz w:val="24"/>
        </w:rPr>
      </w:pPr>
    </w:p>
    <w:p w:rsidR="009F753A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BB7416">
        <w:rPr>
          <w:rFonts w:ascii="Arial" w:eastAsia="Arial" w:hAnsi="Arial"/>
          <w:sz w:val="22"/>
        </w:rPr>
        <w:t>PO.II.370.ZZP-3.34.18</w:t>
      </w:r>
      <w:bookmarkStart w:id="1" w:name="_GoBack"/>
      <w:bookmarkEnd w:id="1"/>
    </w:p>
    <w:p w:rsidR="00933F64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933F64" w:rsidRPr="009378F1" w:rsidRDefault="00933F64" w:rsidP="009F753A">
      <w:pPr>
        <w:pStyle w:val="Akapitzlist"/>
        <w:numPr>
          <w:ilvl w:val="0"/>
          <w:numId w:val="8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933F64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933F64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933F64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9F753A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Pr="009378F1" w:rsidRDefault="00933F64" w:rsidP="009F753A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9F753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933F64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933F64" w:rsidRDefault="00933F64" w:rsidP="009F753A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933F64" w:rsidRPr="009F753A" w:rsidRDefault="00933F64" w:rsidP="009F753A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USŁUG </w:t>
      </w:r>
      <w:r w:rsidRPr="00C370AF">
        <w:rPr>
          <w:rFonts w:ascii="Arial" w:hAnsi="Arial" w:cs="Arial"/>
          <w:sz w:val="22"/>
          <w:szCs w:val="22"/>
        </w:rPr>
        <w:t>–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  <w:r w:rsidRPr="009378F1">
        <w:rPr>
          <w:rFonts w:ascii="Arial" w:eastAsia="Arial" w:hAnsi="Arial" w:cs="Arial"/>
          <w:sz w:val="22"/>
          <w:szCs w:val="22"/>
        </w:rPr>
        <w:t xml:space="preserve">wykonanych z należytą starannością w </w:t>
      </w:r>
      <w:r>
        <w:rPr>
          <w:rFonts w:ascii="Arial" w:eastAsia="Arial" w:hAnsi="Arial" w:cs="Arial"/>
          <w:sz w:val="22"/>
          <w:szCs w:val="22"/>
        </w:rPr>
        <w:t xml:space="preserve">okresie </w:t>
      </w:r>
      <w:r w:rsidRPr="009378F1">
        <w:rPr>
          <w:rFonts w:ascii="Arial" w:eastAsia="Arial" w:hAnsi="Arial" w:cs="Arial"/>
          <w:sz w:val="22"/>
          <w:szCs w:val="22"/>
        </w:rPr>
        <w:t xml:space="preserve">ostatnich </w:t>
      </w:r>
      <w:r w:rsidR="00C65DD9">
        <w:rPr>
          <w:rFonts w:ascii="Arial" w:eastAsia="Arial" w:hAnsi="Arial" w:cs="Arial"/>
          <w:sz w:val="22"/>
          <w:szCs w:val="22"/>
        </w:rPr>
        <w:t>7</w:t>
      </w:r>
      <w:r w:rsidRPr="009378F1">
        <w:rPr>
          <w:rFonts w:ascii="Arial" w:eastAsia="Arial" w:hAnsi="Arial" w:cs="Arial"/>
          <w:sz w:val="22"/>
          <w:szCs w:val="22"/>
        </w:rPr>
        <w:t xml:space="preserve"> lat przed upływem terminu składania ofert, a jeżeli okres prowadzenia działalności jest krótszy – w tym okresie:</w:t>
      </w:r>
    </w:p>
    <w:p w:rsidR="009F753A" w:rsidRDefault="009F753A" w:rsidP="009F753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989"/>
        <w:gridCol w:w="1832"/>
        <w:gridCol w:w="1833"/>
        <w:gridCol w:w="1833"/>
      </w:tblGrid>
      <w:tr w:rsidR="009F753A" w:rsidTr="009F753A">
        <w:tc>
          <w:tcPr>
            <w:tcW w:w="567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89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Przedmiot usługi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832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Wartość usługi</w:t>
            </w:r>
          </w:p>
        </w:tc>
        <w:tc>
          <w:tcPr>
            <w:tcW w:w="1833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1833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9F753A" w:rsidTr="009F753A">
        <w:tc>
          <w:tcPr>
            <w:tcW w:w="567" w:type="dxa"/>
            <w:vAlign w:val="center"/>
          </w:tcPr>
          <w:p w:rsidR="009F753A" w:rsidRPr="009F753A" w:rsidRDefault="009F753A" w:rsidP="009F75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989" w:type="dxa"/>
            <w:vAlign w:val="center"/>
          </w:tcPr>
          <w:p w:rsidR="009F753A" w:rsidRDefault="009F753A" w:rsidP="009F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9F753A" w:rsidRDefault="009F753A" w:rsidP="009F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9F753A" w:rsidRDefault="009F753A" w:rsidP="009F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9F753A" w:rsidRDefault="009F753A" w:rsidP="009F75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53A" w:rsidRDefault="009F753A" w:rsidP="009F753A">
      <w:pPr>
        <w:jc w:val="both"/>
        <w:rPr>
          <w:rFonts w:ascii="Arial" w:hAnsi="Arial" w:cs="Arial"/>
          <w:b/>
          <w:sz w:val="22"/>
          <w:szCs w:val="22"/>
        </w:rPr>
      </w:pPr>
    </w:p>
    <w:p w:rsidR="009F753A" w:rsidRPr="009F753A" w:rsidRDefault="009F753A" w:rsidP="009F753A">
      <w:pPr>
        <w:jc w:val="both"/>
        <w:rPr>
          <w:rFonts w:ascii="Arial" w:hAnsi="Arial" w:cs="Arial"/>
          <w:b/>
        </w:rPr>
      </w:pPr>
      <w:r w:rsidRPr="009F753A">
        <w:rPr>
          <w:rFonts w:ascii="Arial" w:hAnsi="Arial" w:cs="Arial"/>
          <w:b/>
          <w:sz w:val="22"/>
          <w:szCs w:val="22"/>
        </w:rPr>
        <w:t xml:space="preserve">* </w:t>
      </w:r>
      <w:r w:rsidRPr="009F753A">
        <w:rPr>
          <w:rFonts w:ascii="Arial" w:hAnsi="Arial" w:cs="Arial"/>
          <w:b/>
        </w:rPr>
        <w:t xml:space="preserve">przedmiot </w:t>
      </w:r>
      <w:r w:rsidR="00C65DD9">
        <w:rPr>
          <w:rFonts w:ascii="Arial" w:hAnsi="Arial" w:cs="Arial"/>
          <w:b/>
        </w:rPr>
        <w:t>usługi należy określić poprzez wskazanie, na czym polegała kampania promocyjno-informacyjna</w:t>
      </w:r>
    </w:p>
    <w:p w:rsidR="00933F64" w:rsidRDefault="00933F64" w:rsidP="009F753A">
      <w:pPr>
        <w:rPr>
          <w:rFonts w:ascii="Arial" w:eastAsia="Arial" w:hAnsi="Arial" w:cs="Arial"/>
        </w:rPr>
      </w:pPr>
    </w:p>
    <w:p w:rsidR="00AE6C1A" w:rsidRDefault="00AE6C1A" w:rsidP="009F753A">
      <w:pPr>
        <w:rPr>
          <w:rFonts w:ascii="Arial" w:hAnsi="Arial" w:cs="Arial"/>
          <w:sz w:val="22"/>
          <w:szCs w:val="22"/>
        </w:rPr>
      </w:pPr>
    </w:p>
    <w:p w:rsidR="00933F64" w:rsidRPr="007A3F25" w:rsidRDefault="00933F64" w:rsidP="009F753A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933F64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9F753A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9F753A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933F64" w:rsidRPr="007A3F25" w:rsidRDefault="00933F64" w:rsidP="009F753A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933F64" w:rsidRPr="007A3F25" w:rsidRDefault="00933F64" w:rsidP="009F753A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933F64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933F64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9F753A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933F64" w:rsidRPr="00904005" w:rsidRDefault="00933F64" w:rsidP="009F753A">
      <w:pPr>
        <w:rPr>
          <w:rStyle w:val="Bodytext2"/>
          <w:rFonts w:ascii="Arial" w:eastAsia="Times New Roman" w:hAnsi="Arial" w:cs="Arial"/>
          <w:shd w:val="clear" w:color="auto" w:fill="auto"/>
        </w:rPr>
      </w:pPr>
    </w:p>
    <w:p w:rsidR="00297379" w:rsidRPr="00933F64" w:rsidRDefault="00297379" w:rsidP="009F753A">
      <w:pPr>
        <w:rPr>
          <w:rStyle w:val="Bodytext2"/>
          <w:rFonts w:ascii="Times New Roman" w:hAnsi="Times New Roman" w:cs="Times New Roman"/>
          <w:sz w:val="20"/>
        </w:rPr>
      </w:pPr>
    </w:p>
    <w:sectPr w:rsidR="00297379" w:rsidRPr="00933F64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AF6E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96" w:rsidRDefault="00826796">
      <w:r>
        <w:separator/>
      </w:r>
    </w:p>
  </w:endnote>
  <w:endnote w:type="continuationSeparator" w:id="0">
    <w:p w:rsidR="00826796" w:rsidRDefault="0082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9B7004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B2BC0">
      <w:rPr>
        <w:rFonts w:ascii="Arial" w:hAnsi="Arial" w:cs="Arial"/>
        <w:sz w:val="18"/>
        <w:szCs w:val="18"/>
      </w:rPr>
      <w:t xml:space="preserve">str. </w:t>
    </w:r>
    <w:r w:rsidR="009B7004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9B7004" w:rsidRPr="00AB2BC0">
      <w:rPr>
        <w:rFonts w:ascii="Arial" w:hAnsi="Arial" w:cs="Arial"/>
        <w:sz w:val="18"/>
        <w:szCs w:val="18"/>
      </w:rPr>
      <w:fldChar w:fldCharType="separate"/>
    </w:r>
    <w:r w:rsidR="009F753A">
      <w:rPr>
        <w:rFonts w:ascii="Arial" w:hAnsi="Arial" w:cs="Arial"/>
        <w:noProof/>
        <w:sz w:val="18"/>
        <w:szCs w:val="18"/>
      </w:rPr>
      <w:t>2</w:t>
    </w:r>
    <w:r w:rsidR="009B7004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BB7416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9921875</wp:posOffset>
              </wp:positionV>
              <wp:extent cx="3618230" cy="228600"/>
              <wp:effectExtent l="0" t="0" r="1270" b="0"/>
              <wp:wrapSquare wrapText="bothSides"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F3C" w:rsidRPr="00536730" w:rsidRDefault="00450F3C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07pt;margin-top:781.25pt;width:284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    <v:textbox inset="0,0,0,0">
                <w:txbxContent>
                  <w:p w:rsidR="00450F3C" w:rsidRPr="00536730" w:rsidRDefault="00450F3C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96" w:rsidRDefault="00826796">
      <w:r>
        <w:separator/>
      </w:r>
    </w:p>
  </w:footnote>
  <w:footnote w:type="continuationSeparator" w:id="0">
    <w:p w:rsidR="00826796" w:rsidRDefault="00826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Pr="00051290" w:rsidRDefault="00450F3C" w:rsidP="00E7636B">
    <w:pPr>
      <w:ind w:left="-284" w:right="-50"/>
    </w:pPr>
    <w:r>
      <w:rPr>
        <w:noProof/>
      </w:rPr>
      <w:drawing>
        <wp:inline distT="0" distB="0" distL="0" distR="0">
          <wp:extent cx="6429375" cy="895350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0F3C" w:rsidRPr="00DC351B" w:rsidRDefault="00450F3C" w:rsidP="0005748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Działania promocyjno – informacyjne dla Projektu pod nazwą:</w:t>
    </w:r>
    <w:r w:rsidRPr="00690E89">
      <w:rPr>
        <w:rFonts w:ascii="Arial" w:hAnsi="Arial" w:cs="Arial"/>
        <w:b/>
        <w:bCs/>
        <w:i/>
        <w:sz w:val="16"/>
        <w:szCs w:val="16"/>
      </w:rPr>
      <w:t xml:space="preserve"> „Modernizacja toru </w:t>
    </w:r>
    <w:r>
      <w:rPr>
        <w:rFonts w:ascii="Arial" w:hAnsi="Arial" w:cs="Arial"/>
        <w:b/>
        <w:bCs/>
        <w:i/>
        <w:sz w:val="16"/>
        <w:szCs w:val="16"/>
      </w:rPr>
      <w:t>wodnego Świnoujście-Szczecin do </w:t>
    </w:r>
    <w:r w:rsidRPr="00690E89">
      <w:rPr>
        <w:rFonts w:ascii="Arial" w:hAnsi="Arial" w:cs="Arial"/>
        <w:b/>
        <w:bCs/>
        <w:i/>
        <w:sz w:val="16"/>
        <w:szCs w:val="16"/>
      </w:rPr>
      <w:t>głębokości 12,5 m”</w:t>
    </w:r>
    <w:r>
      <w:rPr>
        <w:rFonts w:ascii="Arial" w:hAnsi="Arial" w:cs="Arial"/>
        <w:b/>
        <w:bCs/>
        <w:i/>
        <w:sz w:val="16"/>
        <w:szCs w:val="16"/>
      </w:rPr>
      <w:t xml:space="preserve">, Projekt nr </w:t>
    </w:r>
    <w:r w:rsidRPr="00C22DB6">
      <w:rPr>
        <w:rFonts w:ascii="Arial" w:hAnsi="Arial" w:cs="Arial"/>
        <w:b/>
        <w:i/>
        <w:sz w:val="16"/>
        <w:szCs w:val="16"/>
      </w:rPr>
      <w:t>POIS.03.02.00-00-0012/17</w:t>
    </w:r>
    <w:r w:rsidRPr="00C22DB6" w:rsidDel="00C22DB6">
      <w:rPr>
        <w:rFonts w:ascii="Arial" w:hAnsi="Arial" w:cs="Arial"/>
        <w:b/>
        <w:i/>
        <w:sz w:val="16"/>
        <w:szCs w:val="16"/>
      </w:rPr>
      <w:t xml:space="preserve"> </w:t>
    </w:r>
  </w:p>
  <w:p w:rsidR="00450F3C" w:rsidRPr="00B22750" w:rsidRDefault="00BB7416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0" t="0" r="10160" b="23495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7.85pt;margin-top:124.95pt;width:476.2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0F7F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0A5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168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210E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0CAA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1DA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379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1A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1DD4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79F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56F"/>
    <w:rsid w:val="007C0ABC"/>
    <w:rsid w:val="007C12E5"/>
    <w:rsid w:val="007C16C2"/>
    <w:rsid w:val="007C2693"/>
    <w:rsid w:val="007C2BDA"/>
    <w:rsid w:val="007C3381"/>
    <w:rsid w:val="007C461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796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453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3F64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009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B7004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9F753A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1DE1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97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C1A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6691"/>
    <w:rsid w:val="00B574BC"/>
    <w:rsid w:val="00B62625"/>
    <w:rsid w:val="00B6377A"/>
    <w:rsid w:val="00B637D3"/>
    <w:rsid w:val="00B63B2B"/>
    <w:rsid w:val="00B64246"/>
    <w:rsid w:val="00B64C14"/>
    <w:rsid w:val="00B66739"/>
    <w:rsid w:val="00B667F0"/>
    <w:rsid w:val="00B67325"/>
    <w:rsid w:val="00B67638"/>
    <w:rsid w:val="00B70584"/>
    <w:rsid w:val="00B705B9"/>
    <w:rsid w:val="00B7094F"/>
    <w:rsid w:val="00B71A53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B7416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5DD9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09F5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93B"/>
    <w:rsid w:val="00D35A9F"/>
    <w:rsid w:val="00D35BE4"/>
    <w:rsid w:val="00D35CA7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55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722B"/>
    <w:rsid w:val="00D90B3A"/>
    <w:rsid w:val="00D918B8"/>
    <w:rsid w:val="00D92191"/>
    <w:rsid w:val="00D92615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6FB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065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C62B-BE75-4CD8-9808-D7E770BF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Szczerbatko,Jarosław</dc:creator>
  <cp:lastModifiedBy>Chendyńska, Marta</cp:lastModifiedBy>
  <cp:revision>2</cp:revision>
  <cp:lastPrinted>2018-08-13T08:52:00Z</cp:lastPrinted>
  <dcterms:created xsi:type="dcterms:W3CDTF">2018-08-13T08:53:00Z</dcterms:created>
  <dcterms:modified xsi:type="dcterms:W3CDTF">2018-08-13T08:53:00Z</dcterms:modified>
</cp:coreProperties>
</file>