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D7389A" w:rsidRPr="00A40125" w:rsidTr="0071797C">
        <w:tc>
          <w:tcPr>
            <w:tcW w:w="9210" w:type="dxa"/>
            <w:shd w:val="clear" w:color="auto" w:fill="CCFFFF"/>
          </w:tcPr>
          <w:p w:rsidR="00D7389A" w:rsidRPr="00A40125" w:rsidRDefault="00D7389A" w:rsidP="00C63479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21583A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2</w:t>
            </w:r>
            <w:r w:rsid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do SIWZ</w:t>
            </w:r>
          </w:p>
        </w:tc>
      </w:tr>
    </w:tbl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ind w:left="357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......................................................</w:t>
      </w:r>
    </w:p>
    <w:p w:rsidR="00D7389A" w:rsidRPr="00A40125" w:rsidRDefault="00D7389A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pieczęć Wykonawcy</w:t>
      </w:r>
    </w:p>
    <w:p w:rsidR="00D7389A" w:rsidRPr="00A40125" w:rsidRDefault="00D7389A" w:rsidP="00D7389A">
      <w:pPr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</w:t>
      </w:r>
      <w:r w:rsidRPr="00A40125">
        <w:rPr>
          <w:rFonts w:ascii="Arial" w:eastAsia="TimesNewRoman" w:hAnsi="Arial" w:cs="Arial"/>
          <w:b/>
          <w:sz w:val="22"/>
          <w:szCs w:val="22"/>
        </w:rPr>
        <w:t>ś</w:t>
      </w:r>
      <w:r w:rsidRPr="00A40125">
        <w:rPr>
          <w:rFonts w:ascii="Arial" w:hAnsi="Arial" w:cs="Arial"/>
          <w:b/>
          <w:sz w:val="22"/>
          <w:szCs w:val="22"/>
        </w:rPr>
        <w:t xml:space="preserve">wiadczenie Wykonawcy </w:t>
      </w:r>
    </w:p>
    <w:p w:rsidR="00D7389A" w:rsidRPr="00A40125" w:rsidRDefault="00D7389A" w:rsidP="00A40125">
      <w:pPr>
        <w:jc w:val="center"/>
        <w:rPr>
          <w:rFonts w:ascii="Arial" w:hAnsi="Arial" w:cs="Arial"/>
          <w:sz w:val="20"/>
          <w:szCs w:val="20"/>
        </w:rPr>
      </w:pPr>
      <w:r w:rsidRPr="00A40125">
        <w:rPr>
          <w:rFonts w:ascii="Arial" w:hAnsi="Arial" w:cs="Arial"/>
          <w:sz w:val="20"/>
          <w:szCs w:val="20"/>
        </w:rPr>
        <w:t xml:space="preserve">składane na podstawie art. 25a ust. 1 ustawy z dnia 29 stycznia 2004 r. Prawo zamówień publicznych (dalej jako: ustawa Pzp), </w:t>
      </w:r>
    </w:p>
    <w:p w:rsidR="00264AA7" w:rsidRPr="00A40125" w:rsidRDefault="00D7389A" w:rsidP="00264AA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D7389A" w:rsidRDefault="00D7389A" w:rsidP="00D7389A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  <w:r w:rsidRPr="00A40125">
        <w:rPr>
          <w:rFonts w:ascii="Arial" w:hAnsi="Arial" w:cs="Arial"/>
          <w:b w:val="0"/>
          <w:sz w:val="22"/>
          <w:szCs w:val="22"/>
        </w:rPr>
        <w:t>Na potrzeby postępowania o udzielenie zamówienia publicznego</w:t>
      </w:r>
      <w:r w:rsidR="00545783">
        <w:rPr>
          <w:rFonts w:ascii="Arial" w:hAnsi="Arial" w:cs="Arial"/>
          <w:b w:val="0"/>
          <w:sz w:val="22"/>
          <w:szCs w:val="22"/>
        </w:rPr>
        <w:t>:</w:t>
      </w:r>
    </w:p>
    <w:p w:rsidR="00545783" w:rsidRDefault="00545783" w:rsidP="00D7389A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</w:p>
    <w:p w:rsidR="00545783" w:rsidRDefault="00545783" w:rsidP="00545783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 w:rsidRPr="00545783">
        <w:rPr>
          <w:rFonts w:ascii="Arial" w:hAnsi="Arial" w:cs="Arial"/>
          <w:b/>
          <w:sz w:val="22"/>
          <w:szCs w:val="22"/>
        </w:rPr>
        <w:t xml:space="preserve">Atestacja tratw ratunkowych z jednostek pływających BONn i BONe w latach 2019 r. – 2021 r. </w:t>
      </w:r>
    </w:p>
    <w:p w:rsidR="004A3D93" w:rsidRPr="00886C49" w:rsidRDefault="004A3D93" w:rsidP="00774460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D7389A" w:rsidRPr="006439B4" w:rsidRDefault="00D7389A" w:rsidP="0021583A">
      <w:pPr>
        <w:pStyle w:val="Nagwek"/>
        <w:tabs>
          <w:tab w:val="clear" w:pos="9072"/>
          <w:tab w:val="right" w:pos="9360"/>
        </w:tabs>
        <w:rPr>
          <w:rFonts w:ascii="Arial" w:hAnsi="Arial" w:cs="Arial"/>
          <w:sz w:val="22"/>
          <w:szCs w:val="22"/>
        </w:rPr>
      </w:pPr>
      <w:r w:rsidRPr="006439B4">
        <w:rPr>
          <w:rFonts w:ascii="Arial" w:hAnsi="Arial" w:cs="Arial"/>
          <w:sz w:val="22"/>
          <w:szCs w:val="22"/>
        </w:rPr>
        <w:t>oświadczam, co następuje: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OŚWIADCZENIA DOTYCZĄCE WYKONAWCY:</w:t>
      </w:r>
    </w:p>
    <w:p w:rsidR="00D7389A" w:rsidRPr="00A40125" w:rsidRDefault="00D7389A" w:rsidP="00D7389A">
      <w:pPr>
        <w:pStyle w:val="Akapitzlist1"/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pStyle w:val="Akapitzlist1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 w:rsidR="00A40125"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 1 pkt 12-23 ustawy Pzp.</w:t>
      </w:r>
    </w:p>
    <w:p w:rsidR="00D7389A" w:rsidRPr="00A40125" w:rsidRDefault="00D7389A" w:rsidP="00D7389A">
      <w:pPr>
        <w:pStyle w:val="Akapitzlist1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wykluczeniu z postępowania na podst</w:t>
      </w:r>
      <w:r w:rsidR="00A40125">
        <w:rPr>
          <w:rFonts w:ascii="Arial" w:hAnsi="Arial" w:cs="Arial"/>
          <w:sz w:val="22"/>
          <w:szCs w:val="22"/>
        </w:rPr>
        <w:t xml:space="preserve">awie </w:t>
      </w:r>
      <w:r w:rsidR="00EE5A99"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="00EE5A99" w:rsidRPr="00A40125">
        <w:rPr>
          <w:rFonts w:ascii="Arial" w:hAnsi="Arial" w:cs="Arial"/>
          <w:sz w:val="22"/>
          <w:szCs w:val="22"/>
        </w:rPr>
        <w:t>ust. 5 pkt 1</w:t>
      </w:r>
      <w:r w:rsidR="00D50DDC">
        <w:rPr>
          <w:rFonts w:ascii="Arial" w:hAnsi="Arial" w:cs="Arial"/>
          <w:sz w:val="22"/>
          <w:szCs w:val="22"/>
        </w:rPr>
        <w:t xml:space="preserve">, 2 </w:t>
      </w:r>
      <w:r w:rsidR="00F83344">
        <w:rPr>
          <w:rFonts w:ascii="Arial" w:hAnsi="Arial" w:cs="Arial"/>
          <w:sz w:val="22"/>
          <w:szCs w:val="22"/>
        </w:rPr>
        <w:t>i</w:t>
      </w:r>
      <w:r w:rsidR="00D50DDC">
        <w:rPr>
          <w:rFonts w:ascii="Arial" w:hAnsi="Arial" w:cs="Arial"/>
          <w:sz w:val="22"/>
          <w:szCs w:val="22"/>
        </w:rPr>
        <w:t xml:space="preserve"> 4</w:t>
      </w:r>
      <w:r w:rsidR="00EE5A99"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sz w:val="22"/>
          <w:szCs w:val="22"/>
        </w:rPr>
        <w:t xml:space="preserve"> ustawy Pzp  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………….……. r. </w:t>
      </w:r>
    </w:p>
    <w:p w:rsidR="00D7389A" w:rsidRPr="00E144FC" w:rsidRDefault="00D7389A" w:rsidP="00D7389A">
      <w:pPr>
        <w:spacing w:after="60"/>
        <w:ind w:left="5664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</w:p>
    <w:p w:rsidR="00D7389A" w:rsidRPr="00E144FC" w:rsidRDefault="00D7389A" w:rsidP="00D7389A">
      <w:pPr>
        <w:spacing w:after="60"/>
        <w:jc w:val="right"/>
        <w:rPr>
          <w:rFonts w:ascii="Arial" w:hAnsi="Arial" w:cs="Arial"/>
        </w:rPr>
      </w:pPr>
      <w:r w:rsidRPr="00E144FC">
        <w:rPr>
          <w:rFonts w:ascii="Arial" w:hAnsi="Arial" w:cs="Arial"/>
        </w:rPr>
        <w:t>…………………………………………</w:t>
      </w:r>
    </w:p>
    <w:p w:rsidR="00D7389A" w:rsidRPr="00264AA7" w:rsidRDefault="00D7389A" w:rsidP="00264AA7">
      <w:pPr>
        <w:spacing w:after="60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40125">
        <w:rPr>
          <w:rFonts w:ascii="Arial" w:hAnsi="Arial" w:cs="Arial"/>
          <w:i/>
          <w:sz w:val="22"/>
          <w:szCs w:val="22"/>
        </w:rPr>
        <w:t>(podać mającą zastosowanie podstawę wykluczenia spośród wymienionych w art. 24 ust. 1 pkt 13-14, 16-20 lub art. 24 ust. 5</w:t>
      </w:r>
      <w:r w:rsidR="00A17A91" w:rsidRPr="00A40125">
        <w:rPr>
          <w:rFonts w:ascii="Arial" w:hAnsi="Arial" w:cs="Arial"/>
          <w:i/>
          <w:sz w:val="22"/>
          <w:szCs w:val="22"/>
        </w:rPr>
        <w:t xml:space="preserve"> pkt 1</w:t>
      </w:r>
      <w:r w:rsidR="00F83344">
        <w:rPr>
          <w:rFonts w:ascii="Arial" w:hAnsi="Arial" w:cs="Arial"/>
          <w:i/>
          <w:sz w:val="22"/>
          <w:szCs w:val="22"/>
        </w:rPr>
        <w:t>,2 i 4</w:t>
      </w:r>
      <w:r w:rsidRPr="00A40125">
        <w:rPr>
          <w:rFonts w:ascii="Arial" w:hAnsi="Arial" w:cs="Arial"/>
          <w:i/>
          <w:sz w:val="22"/>
          <w:szCs w:val="22"/>
        </w:rPr>
        <w:t xml:space="preserve"> ustawy Pzp).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 w:rsidR="00A40125">
        <w:rPr>
          <w:rFonts w:ascii="Arial" w:hAnsi="Arial" w:cs="Arial"/>
          <w:sz w:val="22"/>
          <w:szCs w:val="22"/>
        </w:rPr>
        <w:t xml:space="preserve">ią, na podstawie art. 24 ust. 8 </w:t>
      </w:r>
      <w:r w:rsidRPr="00A40125">
        <w:rPr>
          <w:rFonts w:ascii="Arial" w:hAnsi="Arial" w:cs="Arial"/>
          <w:sz w:val="22"/>
          <w:szCs w:val="22"/>
        </w:rPr>
        <w:t xml:space="preserve">ustawy Pzp podjąłem następujące środki naprawcze: </w:t>
      </w:r>
    </w:p>
    <w:p w:rsidR="00D7389A" w:rsidRP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64AA7" w:rsidRPr="00A40125">
        <w:rPr>
          <w:rFonts w:ascii="Arial" w:hAnsi="Arial" w:cs="Arial"/>
          <w:sz w:val="22"/>
          <w:szCs w:val="22"/>
        </w:rPr>
        <w:t>..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i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PODMIOTU, 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na którego/ych zasoby powołuję</w:t>
      </w:r>
      <w:r w:rsidR="001B65E4"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 w:rsidR="001B65E4"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 w:rsidR="00A40125">
        <w:rPr>
          <w:rFonts w:ascii="Arial" w:hAnsi="Arial" w:cs="Arial"/>
          <w:sz w:val="22"/>
          <w:szCs w:val="22"/>
        </w:rPr>
        <w:t>………..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lastRenderedPageBreak/>
        <w:t xml:space="preserve">(podać pełną nazwę/firmę, adres, a także w zależności od podmiotu: NIP/PESEL, KRS/CEiDG)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b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 xml:space="preserve">[UWAGA: zastosować tylko wtedy, gdy Zamawiający przewidział możliwość, o której mowa </w:t>
      </w:r>
      <w:r w:rsidR="001B65E4">
        <w:rPr>
          <w:rFonts w:ascii="Arial" w:hAnsi="Arial" w:cs="Arial"/>
          <w:i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 xml:space="preserve">w art. </w:t>
      </w:r>
      <w:smartTag w:uri="urn:schemas-microsoft-com:office:smarttags" w:element="metricconverter">
        <w:smartTagPr>
          <w:attr w:name="ProductID" w:val="25 a"/>
        </w:smartTagPr>
        <w:r w:rsidRPr="00A40125">
          <w:rPr>
            <w:rFonts w:ascii="Arial" w:hAnsi="Arial" w:cs="Arial"/>
            <w:i/>
            <w:sz w:val="22"/>
            <w:szCs w:val="22"/>
          </w:rPr>
          <w:t>25 a</w:t>
        </w:r>
      </w:smartTag>
      <w:r w:rsidRPr="00A40125">
        <w:rPr>
          <w:rFonts w:ascii="Arial" w:hAnsi="Arial" w:cs="Arial"/>
          <w:i/>
          <w:sz w:val="22"/>
          <w:szCs w:val="22"/>
        </w:rPr>
        <w:t xml:space="preserve"> ust. 5 pkt 2 ustawy Pzp]</w:t>
      </w: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 xml:space="preserve">OŚWIADCZENIE DOTYCZĄCE PODWYKONAWCY NIEBĘDĄCEGO PODMIOTEM, </w:t>
      </w:r>
      <w:r w:rsidR="001B65E4">
        <w:rPr>
          <w:rFonts w:ascii="Arial" w:hAnsi="Arial" w:cs="Arial"/>
          <w:b/>
          <w:sz w:val="22"/>
          <w:szCs w:val="22"/>
        </w:rPr>
        <w:br/>
      </w:r>
      <w:r w:rsidRPr="00A40125">
        <w:rPr>
          <w:rFonts w:ascii="Arial" w:hAnsi="Arial" w:cs="Arial"/>
          <w:b/>
          <w:sz w:val="22"/>
          <w:szCs w:val="22"/>
        </w:rPr>
        <w:t>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będący/e podwykonawcą/ami: ……………………………………………………………………..….……</w:t>
      </w:r>
      <w:r w:rsidR="00A40125">
        <w:rPr>
          <w:rFonts w:ascii="Arial" w:hAnsi="Arial" w:cs="Arial"/>
          <w:sz w:val="22"/>
          <w:szCs w:val="22"/>
        </w:rPr>
        <w:t>………………………….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A40125">
        <w:rPr>
          <w:rFonts w:ascii="Arial" w:hAnsi="Arial" w:cs="Arial"/>
          <w:sz w:val="22"/>
          <w:szCs w:val="22"/>
        </w:rPr>
        <w:t xml:space="preserve">, </w:t>
      </w:r>
      <w:bookmarkStart w:id="0" w:name="_GoBack"/>
      <w:r w:rsidRPr="00A40125">
        <w:rPr>
          <w:rFonts w:ascii="Arial" w:hAnsi="Arial" w:cs="Arial"/>
          <w:sz w:val="22"/>
          <w:szCs w:val="22"/>
        </w:rPr>
        <w:t>nie podlega/ą wykluczeniu z postępowania o udzielenie zamówienia.</w:t>
      </w:r>
    </w:p>
    <w:bookmarkEnd w:id="0"/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7E0A5D" w:rsidRDefault="007E0A5D"/>
    <w:sectPr w:rsidR="007E0A5D" w:rsidSect="00493CC2">
      <w:headerReference w:type="default" r:id="rId7"/>
      <w:footerReference w:type="default" r:id="rId8"/>
      <w:pgSz w:w="11906" w:h="16838"/>
      <w:pgMar w:top="1276" w:right="991" w:bottom="1417" w:left="1417" w:header="42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F5E" w:rsidRDefault="00975F5E">
      <w:r>
        <w:separator/>
      </w:r>
    </w:p>
  </w:endnote>
  <w:endnote w:type="continuationSeparator" w:id="0">
    <w:p w:rsidR="00975F5E" w:rsidRDefault="0097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BD" w:rsidRDefault="00B633BD">
    <w:pPr>
      <w:pStyle w:val="Stopka"/>
      <w:rPr>
        <w:i/>
        <w:sz w:val="14"/>
        <w:szCs w:val="14"/>
      </w:rPr>
    </w:pPr>
  </w:p>
  <w:p w:rsidR="000A29E9" w:rsidRDefault="000A29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F5E" w:rsidRDefault="00975F5E">
      <w:r>
        <w:separator/>
      </w:r>
    </w:p>
  </w:footnote>
  <w:footnote w:type="continuationSeparator" w:id="0">
    <w:p w:rsidR="00975F5E" w:rsidRDefault="00975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A8" w:rsidRPr="00F42214" w:rsidRDefault="00DE31A8" w:rsidP="00DE31A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E96C0A" w:rsidRDefault="00545783" w:rsidP="00E96C0A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Atestacja tratw ratunkowych z jednostek pływających BONn i BONe w latach 2019 r. – 2021 r. </w:t>
    </w:r>
  </w:p>
  <w:p w:rsidR="00B633BD" w:rsidRPr="00D42F7C" w:rsidRDefault="00B633BD" w:rsidP="0021583A">
    <w:pPr>
      <w:pStyle w:val="Nagwek"/>
      <w:tabs>
        <w:tab w:val="clear" w:pos="9072"/>
        <w:tab w:val="right" w:pos="936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7389A"/>
    <w:rsid w:val="00062CF1"/>
    <w:rsid w:val="000A29E9"/>
    <w:rsid w:val="000E2CA5"/>
    <w:rsid w:val="00120710"/>
    <w:rsid w:val="00124D45"/>
    <w:rsid w:val="001B65E4"/>
    <w:rsid w:val="001F55F9"/>
    <w:rsid w:val="0021583A"/>
    <w:rsid w:val="00256F8A"/>
    <w:rsid w:val="00262C76"/>
    <w:rsid w:val="00264AA7"/>
    <w:rsid w:val="00281AE0"/>
    <w:rsid w:val="00285025"/>
    <w:rsid w:val="002E020D"/>
    <w:rsid w:val="003361AE"/>
    <w:rsid w:val="003A0155"/>
    <w:rsid w:val="003A3B10"/>
    <w:rsid w:val="003A7399"/>
    <w:rsid w:val="003B3B36"/>
    <w:rsid w:val="003C3D38"/>
    <w:rsid w:val="003F1100"/>
    <w:rsid w:val="00412639"/>
    <w:rsid w:val="004177D7"/>
    <w:rsid w:val="00421EC7"/>
    <w:rsid w:val="00431C5E"/>
    <w:rsid w:val="00493CC2"/>
    <w:rsid w:val="004A3D93"/>
    <w:rsid w:val="004E516B"/>
    <w:rsid w:val="005335A2"/>
    <w:rsid w:val="00536A99"/>
    <w:rsid w:val="00545783"/>
    <w:rsid w:val="00583567"/>
    <w:rsid w:val="005C78DC"/>
    <w:rsid w:val="005E5A4B"/>
    <w:rsid w:val="005F7A08"/>
    <w:rsid w:val="00606EC4"/>
    <w:rsid w:val="00623594"/>
    <w:rsid w:val="006439B4"/>
    <w:rsid w:val="00697EBB"/>
    <w:rsid w:val="0071797C"/>
    <w:rsid w:val="00774460"/>
    <w:rsid w:val="007E0A5D"/>
    <w:rsid w:val="008B26F5"/>
    <w:rsid w:val="00931390"/>
    <w:rsid w:val="00956B22"/>
    <w:rsid w:val="009672C1"/>
    <w:rsid w:val="00975F5E"/>
    <w:rsid w:val="009775B3"/>
    <w:rsid w:val="0099336F"/>
    <w:rsid w:val="009E685F"/>
    <w:rsid w:val="00A17A91"/>
    <w:rsid w:val="00A40125"/>
    <w:rsid w:val="00A41D96"/>
    <w:rsid w:val="00AD366A"/>
    <w:rsid w:val="00B25F02"/>
    <w:rsid w:val="00B633BD"/>
    <w:rsid w:val="00BC6D82"/>
    <w:rsid w:val="00BC722B"/>
    <w:rsid w:val="00C21A0F"/>
    <w:rsid w:val="00C63479"/>
    <w:rsid w:val="00CA217E"/>
    <w:rsid w:val="00D00D2B"/>
    <w:rsid w:val="00D42F7C"/>
    <w:rsid w:val="00D50DDC"/>
    <w:rsid w:val="00D6781F"/>
    <w:rsid w:val="00D7389A"/>
    <w:rsid w:val="00DA0EC7"/>
    <w:rsid w:val="00DE31A8"/>
    <w:rsid w:val="00E23AD2"/>
    <w:rsid w:val="00E7629D"/>
    <w:rsid w:val="00E77D7C"/>
    <w:rsid w:val="00E8121C"/>
    <w:rsid w:val="00E96C0A"/>
    <w:rsid w:val="00ED5A87"/>
    <w:rsid w:val="00EE5A99"/>
    <w:rsid w:val="00F803A7"/>
    <w:rsid w:val="00F83344"/>
    <w:rsid w:val="00FD0A9F"/>
    <w:rsid w:val="00FE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38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7389A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rsid w:val="00D7389A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D7389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D7389A"/>
    <w:pPr>
      <w:suppressAutoHyphens/>
      <w:ind w:left="720"/>
    </w:pPr>
    <w:rPr>
      <w:rFonts w:eastAsia="Calibri"/>
      <w:lang w:eastAsia="ar-SA"/>
    </w:rPr>
  </w:style>
  <w:style w:type="paragraph" w:styleId="Nagwek">
    <w:name w:val="header"/>
    <w:basedOn w:val="Normalny"/>
    <w:link w:val="NagwekZnak"/>
    <w:rsid w:val="00D738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3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7389A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120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jrajecka</dc:creator>
  <cp:lastModifiedBy>jrajecka</cp:lastModifiedBy>
  <cp:revision>4</cp:revision>
  <cp:lastPrinted>2018-04-17T11:42:00Z</cp:lastPrinted>
  <dcterms:created xsi:type="dcterms:W3CDTF">2019-02-12T11:40:00Z</dcterms:created>
  <dcterms:modified xsi:type="dcterms:W3CDTF">2019-02-12T12:51:00Z</dcterms:modified>
</cp:coreProperties>
</file>