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AD" w:rsidRPr="00852A1E" w:rsidRDefault="00852A1E" w:rsidP="004E6F35">
      <w:pPr>
        <w:tabs>
          <w:tab w:val="left" w:pos="2835"/>
          <w:tab w:val="left" w:pos="4536"/>
        </w:tabs>
        <w:ind w:left="-142" w:firstLine="142"/>
        <w:jc w:val="right"/>
        <w:rPr>
          <w:rFonts w:ascii="Arial" w:hAnsi="Arial" w:cs="Arial"/>
          <w:sz w:val="20"/>
          <w:szCs w:val="20"/>
        </w:rPr>
      </w:pPr>
      <w:r>
        <w:t xml:space="preserve">                                                                </w:t>
      </w:r>
      <w:r w:rsidR="004E6F35">
        <w:t xml:space="preserve">             </w:t>
      </w:r>
      <w:r w:rsidR="004E6F35">
        <w:rPr>
          <w:rFonts w:ascii="Arial" w:hAnsi="Arial" w:cs="Arial"/>
          <w:sz w:val="20"/>
          <w:szCs w:val="20"/>
        </w:rPr>
        <w:t>Załącznik do umowy nr ………….</w:t>
      </w:r>
      <w:r w:rsidRPr="00852A1E">
        <w:rPr>
          <w:rFonts w:ascii="Arial" w:hAnsi="Arial" w:cs="Arial"/>
          <w:sz w:val="20"/>
          <w:szCs w:val="20"/>
        </w:rPr>
        <w:t xml:space="preserve"> na usługi szkoleniowe                                      z dnia ……………………………….</w:t>
      </w:r>
    </w:p>
    <w:p w:rsidR="00852A1E" w:rsidRPr="00852A1E" w:rsidRDefault="00852A1E" w:rsidP="00852A1E">
      <w:pPr>
        <w:ind w:left="-142" w:firstLine="142"/>
        <w:jc w:val="right"/>
        <w:rPr>
          <w:rFonts w:ascii="Arial" w:hAnsi="Arial" w:cs="Arial"/>
          <w:sz w:val="24"/>
          <w:szCs w:val="24"/>
        </w:rPr>
      </w:pPr>
    </w:p>
    <w:p w:rsidR="00852A1E" w:rsidRDefault="00852A1E" w:rsidP="00852A1E">
      <w:pPr>
        <w:ind w:left="-142" w:firstLine="142"/>
        <w:jc w:val="center"/>
        <w:rPr>
          <w:rFonts w:ascii="Arial" w:hAnsi="Arial" w:cs="Arial"/>
          <w:b/>
          <w:sz w:val="24"/>
          <w:szCs w:val="24"/>
        </w:rPr>
      </w:pPr>
      <w:r w:rsidRPr="00852A1E">
        <w:rPr>
          <w:rFonts w:ascii="Arial" w:hAnsi="Arial" w:cs="Arial"/>
          <w:b/>
          <w:sz w:val="24"/>
          <w:szCs w:val="24"/>
        </w:rPr>
        <w:t>PROGRAM SŁUŻBY PRZYGOTOWAWACZEJ W SŁUŻBIE CYWILNEJ</w:t>
      </w:r>
    </w:p>
    <w:p w:rsidR="00852A1E" w:rsidRDefault="00852A1E" w:rsidP="00852A1E">
      <w:pPr>
        <w:ind w:left="-142" w:firstLine="14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9496" w:type="dxa"/>
        <w:tblInd w:w="-142" w:type="dxa"/>
        <w:tblLook w:val="04A0" w:firstRow="1" w:lastRow="0" w:firstColumn="1" w:lastColumn="0" w:noHBand="0" w:noVBand="1"/>
      </w:tblPr>
      <w:tblGrid>
        <w:gridCol w:w="676"/>
        <w:gridCol w:w="3686"/>
        <w:gridCol w:w="5134"/>
      </w:tblGrid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jc w:val="both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686" w:type="dxa"/>
          </w:tcPr>
          <w:p w:rsidR="00852A1E" w:rsidRDefault="00852A1E" w:rsidP="00852A1E">
            <w:pPr>
              <w:jc w:val="center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  <w:b/>
              </w:rPr>
              <w:t>Blok tematyczny</w:t>
            </w:r>
          </w:p>
          <w:p w:rsidR="00C109A3" w:rsidRPr="00C109A3" w:rsidRDefault="00C109A3" w:rsidP="00852A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34" w:type="dxa"/>
          </w:tcPr>
          <w:p w:rsidR="00852A1E" w:rsidRPr="00C109A3" w:rsidRDefault="00852A1E" w:rsidP="00852A1E">
            <w:pPr>
              <w:jc w:val="center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  <w:b/>
              </w:rPr>
              <w:t>Temat zajęć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852A1E" w:rsidP="00401146">
            <w:pPr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Konstytucyjne podstawy ustroju Rzeczypospolitej Polskiej</w:t>
            </w:r>
            <w:r w:rsidR="00401146" w:rsidRPr="00C109A3">
              <w:rPr>
                <w:rFonts w:ascii="Arial" w:hAnsi="Arial" w:cs="Arial"/>
              </w:rPr>
              <w:t>, system źródeł prawa</w:t>
            </w:r>
          </w:p>
        </w:tc>
        <w:tc>
          <w:tcPr>
            <w:tcW w:w="5134" w:type="dxa"/>
          </w:tcPr>
          <w:p w:rsidR="00852A1E" w:rsidRPr="00C109A3" w:rsidRDefault="00E20AC5" w:rsidP="00E20AC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Konstytucja jako szczególny akt prawny</w:t>
            </w:r>
          </w:p>
          <w:p w:rsidR="00E20AC5" w:rsidRPr="00C109A3" w:rsidRDefault="00E20AC5" w:rsidP="00E20AC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Katalog zasad prawa konstytucyjnego</w:t>
            </w:r>
          </w:p>
          <w:p w:rsidR="00E20AC5" w:rsidRPr="00C109A3" w:rsidRDefault="00E20AC5" w:rsidP="00E20AC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Organy władz</w:t>
            </w:r>
            <w:r w:rsidR="00420AC6">
              <w:rPr>
                <w:rFonts w:ascii="Arial" w:hAnsi="Arial" w:cs="Arial"/>
              </w:rPr>
              <w:t>y ustawodawczej, wykonawczej, są</w:t>
            </w:r>
            <w:r w:rsidRPr="00C109A3">
              <w:rPr>
                <w:rFonts w:ascii="Arial" w:hAnsi="Arial" w:cs="Arial"/>
              </w:rPr>
              <w:t>downiczej</w:t>
            </w:r>
          </w:p>
          <w:p w:rsidR="00E20AC5" w:rsidRPr="00C109A3" w:rsidRDefault="00E20AC5" w:rsidP="00E20AC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Funkcje Sejmu</w:t>
            </w:r>
          </w:p>
          <w:p w:rsidR="00E20AC5" w:rsidRPr="00C109A3" w:rsidRDefault="00E20AC5" w:rsidP="00E20AC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Źródła prawa i ich hierarchia – droga ustawodawcza</w:t>
            </w:r>
          </w:p>
          <w:p w:rsidR="00E20AC5" w:rsidRPr="00C109A3" w:rsidRDefault="00E20AC5" w:rsidP="00E20AC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Praktyczne posługiwanie się aktami prawnymi i ogólne zasady legislacyjne</w:t>
            </w:r>
          </w:p>
          <w:p w:rsidR="00E20AC5" w:rsidRPr="00C109A3" w:rsidRDefault="00E20AC5" w:rsidP="00E20AC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</w:rPr>
              <w:t>Władza wykonawcza i sądownicza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401146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Organizacja i funkcjonowanie administracji publicznej</w:t>
            </w:r>
          </w:p>
        </w:tc>
        <w:tc>
          <w:tcPr>
            <w:tcW w:w="5134" w:type="dxa"/>
          </w:tcPr>
          <w:p w:rsidR="00852A1E" w:rsidRPr="00C109A3" w:rsidRDefault="00420AC6" w:rsidP="00E20A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Poję</w:t>
            </w:r>
            <w:r w:rsidR="00E20AC5" w:rsidRPr="00C109A3">
              <w:rPr>
                <w:rFonts w:ascii="Arial" w:hAnsi="Arial" w:cs="Arial"/>
              </w:rPr>
              <w:t>cie i podział administracji publicznej – organ,</w:t>
            </w:r>
            <w:r w:rsidR="009624D6" w:rsidRPr="00C109A3">
              <w:rPr>
                <w:rFonts w:ascii="Arial" w:hAnsi="Arial" w:cs="Arial"/>
              </w:rPr>
              <w:t xml:space="preserve"> urząd, kompetencje i form</w:t>
            </w:r>
            <w:r w:rsidR="00E20AC5" w:rsidRPr="00C109A3">
              <w:rPr>
                <w:rFonts w:ascii="Arial" w:hAnsi="Arial" w:cs="Arial"/>
              </w:rPr>
              <w:t>y działania</w:t>
            </w:r>
          </w:p>
          <w:p w:rsidR="00E20AC5" w:rsidRPr="00C109A3" w:rsidRDefault="009624D6" w:rsidP="00E20A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Szczegół</w:t>
            </w:r>
            <w:r w:rsidR="00E20AC5" w:rsidRPr="00C109A3">
              <w:rPr>
                <w:rFonts w:ascii="Arial" w:hAnsi="Arial" w:cs="Arial"/>
              </w:rPr>
              <w:t>owe omówien</w:t>
            </w:r>
            <w:r w:rsidRPr="00C109A3">
              <w:rPr>
                <w:rFonts w:ascii="Arial" w:hAnsi="Arial" w:cs="Arial"/>
              </w:rPr>
              <w:t>i</w:t>
            </w:r>
            <w:r w:rsidR="00E20AC5" w:rsidRPr="00C109A3">
              <w:rPr>
                <w:rFonts w:ascii="Arial" w:hAnsi="Arial" w:cs="Arial"/>
              </w:rPr>
              <w:t>e pojęcia adminis</w:t>
            </w:r>
            <w:r w:rsidRPr="00C109A3">
              <w:rPr>
                <w:rFonts w:ascii="Arial" w:hAnsi="Arial" w:cs="Arial"/>
              </w:rPr>
              <w:t>tracji rzą</w:t>
            </w:r>
            <w:r w:rsidR="00E20AC5" w:rsidRPr="00C109A3">
              <w:rPr>
                <w:rFonts w:ascii="Arial" w:hAnsi="Arial" w:cs="Arial"/>
              </w:rPr>
              <w:t>dowej i jej struktury</w:t>
            </w:r>
          </w:p>
          <w:p w:rsidR="00E20AC5" w:rsidRPr="00C109A3" w:rsidRDefault="00E20AC5" w:rsidP="00E20A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</w:rPr>
              <w:t xml:space="preserve">Organy naczelne </w:t>
            </w:r>
            <w:r w:rsidR="009624D6" w:rsidRPr="00C109A3">
              <w:rPr>
                <w:rFonts w:ascii="Arial" w:hAnsi="Arial" w:cs="Arial"/>
              </w:rPr>
              <w:t>a centralne</w:t>
            </w:r>
          </w:p>
          <w:p w:rsidR="009624D6" w:rsidRPr="00C109A3" w:rsidRDefault="003F4B45" w:rsidP="00E20A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Administracja zespolona i </w:t>
            </w:r>
            <w:r w:rsidR="009624D6" w:rsidRPr="00C109A3">
              <w:rPr>
                <w:rFonts w:ascii="Arial" w:hAnsi="Arial" w:cs="Arial"/>
              </w:rPr>
              <w:t>administracja niezespolona</w:t>
            </w:r>
          </w:p>
          <w:p w:rsidR="009624D6" w:rsidRPr="00C109A3" w:rsidRDefault="009624D6" w:rsidP="00E20A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</w:rPr>
              <w:t>Zasada decentralizacji władzy publicznej</w:t>
            </w:r>
          </w:p>
          <w:p w:rsidR="009624D6" w:rsidRPr="00C109A3" w:rsidRDefault="009624D6" w:rsidP="00E20A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</w:rPr>
              <w:t>Samorząd terytorialny na szczeblu gminy (kompetencje, organy, pojecie tzw. „zadań własnych</w:t>
            </w:r>
            <w:r w:rsidR="003F4B45">
              <w:rPr>
                <w:rFonts w:ascii="Arial" w:hAnsi="Arial" w:cs="Arial"/>
              </w:rPr>
              <w:t>”</w:t>
            </w:r>
            <w:r w:rsidRPr="00C109A3">
              <w:rPr>
                <w:rFonts w:ascii="Arial" w:hAnsi="Arial" w:cs="Arial"/>
              </w:rPr>
              <w:t xml:space="preserve"> i „zadań zleconych”, domniemanie kompetencji)</w:t>
            </w:r>
          </w:p>
          <w:p w:rsidR="009624D6" w:rsidRPr="00C109A3" w:rsidRDefault="009624D6" w:rsidP="00E20AC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  <w:b/>
              </w:rPr>
            </w:pPr>
            <w:r w:rsidRPr="00C109A3">
              <w:rPr>
                <w:rFonts w:ascii="Arial" w:hAnsi="Arial" w:cs="Arial"/>
              </w:rPr>
              <w:t>Samorząd terytorialny na szczeblu powiatu i województwa samorządowego (struktura, zadania)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Procedury w administracji publicznej (w tym KPA)</w:t>
            </w:r>
          </w:p>
        </w:tc>
        <w:tc>
          <w:tcPr>
            <w:tcW w:w="5134" w:type="dxa"/>
          </w:tcPr>
          <w:p w:rsidR="00852A1E" w:rsidRPr="00C109A3" w:rsidRDefault="00420AC6" w:rsidP="00420AC6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Postępowanie administracyjne </w:t>
            </w:r>
            <w:r w:rsidR="009624D6" w:rsidRPr="00C109A3">
              <w:rPr>
                <w:rFonts w:ascii="Arial" w:hAnsi="Arial" w:cs="Arial"/>
              </w:rPr>
              <w:t>– wprowadzenie ogólne</w:t>
            </w:r>
          </w:p>
          <w:p w:rsidR="009624D6" w:rsidRPr="00C109A3" w:rsidRDefault="00420AC6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Poję</w:t>
            </w:r>
            <w:r w:rsidR="009624D6" w:rsidRPr="00C109A3">
              <w:rPr>
                <w:rFonts w:ascii="Arial" w:hAnsi="Arial" w:cs="Arial"/>
              </w:rPr>
              <w:t>cie właściwości miejscowej, rzeczowej, instancyjnej</w:t>
            </w:r>
          </w:p>
          <w:p w:rsidR="009624D6" w:rsidRPr="00C109A3" w:rsidRDefault="009624D6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Wyłączenie organu/pracownika</w:t>
            </w:r>
          </w:p>
          <w:p w:rsidR="00135557" w:rsidRPr="00C109A3" w:rsidRDefault="00135557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Terminy obowiązujące według Kodeksu postępowania administracyjnego</w:t>
            </w:r>
          </w:p>
          <w:p w:rsidR="00135557" w:rsidRPr="00C109A3" w:rsidRDefault="00135557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Tryb postępowania z pismami wniesionymi do niewłaściwego organu</w:t>
            </w:r>
          </w:p>
          <w:p w:rsidR="00135557" w:rsidRPr="00C109A3" w:rsidRDefault="00135557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Pojęcie strony</w:t>
            </w:r>
          </w:p>
          <w:p w:rsidR="00135557" w:rsidRPr="00C109A3" w:rsidRDefault="00135557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Warunki udostępniania akt sprawy</w:t>
            </w:r>
          </w:p>
          <w:p w:rsidR="00135557" w:rsidRPr="00C109A3" w:rsidRDefault="00135557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Sporządzanie protokołów – warunki formalne oraz praktyczne wskazówki</w:t>
            </w:r>
          </w:p>
          <w:p w:rsidR="00135557" w:rsidRPr="00C109A3" w:rsidRDefault="00135557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Decyzje administracyjne – wymogi formalne</w:t>
            </w:r>
          </w:p>
          <w:p w:rsidR="008D5426" w:rsidRPr="00C109A3" w:rsidRDefault="008D5426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Środki odwoławcze </w:t>
            </w:r>
            <w:r w:rsidR="00C109A3" w:rsidRPr="00C109A3">
              <w:rPr>
                <w:rFonts w:ascii="Arial" w:hAnsi="Arial" w:cs="Arial"/>
              </w:rPr>
              <w:t xml:space="preserve">zwyczajne </w:t>
            </w:r>
            <w:r w:rsidR="00420AC6">
              <w:rPr>
                <w:rFonts w:ascii="Arial" w:hAnsi="Arial" w:cs="Arial"/>
              </w:rPr>
              <w:t xml:space="preserve">                   </w:t>
            </w:r>
            <w:r w:rsidR="00C109A3" w:rsidRPr="00C109A3">
              <w:rPr>
                <w:rFonts w:ascii="Arial" w:hAnsi="Arial" w:cs="Arial"/>
              </w:rPr>
              <w:lastRenderedPageBreak/>
              <w:t>i nadzwyczajne w postę</w:t>
            </w:r>
            <w:r w:rsidRPr="00C109A3">
              <w:rPr>
                <w:rFonts w:ascii="Arial" w:hAnsi="Arial" w:cs="Arial"/>
              </w:rPr>
              <w:t>powaniu administracyjnym</w:t>
            </w:r>
          </w:p>
          <w:p w:rsidR="008D5426" w:rsidRPr="00C109A3" w:rsidRDefault="008D5426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Wydawanie zaświadczeń</w:t>
            </w:r>
          </w:p>
          <w:p w:rsidR="008D5426" w:rsidRDefault="008D5426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Problematyka skarg i wniosków</w:t>
            </w:r>
            <w:r w:rsidR="003F4B45">
              <w:rPr>
                <w:rFonts w:ascii="Arial" w:hAnsi="Arial" w:cs="Arial"/>
              </w:rPr>
              <w:t xml:space="preserve"> </w:t>
            </w:r>
            <w:r w:rsidRPr="00C109A3">
              <w:rPr>
                <w:rFonts w:ascii="Arial" w:hAnsi="Arial" w:cs="Arial"/>
              </w:rPr>
              <w:t>(terminy, forma, właściwość organów)</w:t>
            </w:r>
          </w:p>
          <w:p w:rsidR="00551599" w:rsidRPr="004E6F35" w:rsidRDefault="00551599" w:rsidP="009624D6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4E6F35">
              <w:rPr>
                <w:rFonts w:ascii="Arial" w:hAnsi="Arial" w:cs="Arial"/>
              </w:rPr>
              <w:t>Zasady prostego języka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Obsługa klienta w administracji publicznej</w:t>
            </w:r>
          </w:p>
        </w:tc>
        <w:tc>
          <w:tcPr>
            <w:tcW w:w="5134" w:type="dxa"/>
          </w:tcPr>
          <w:p w:rsidR="00852A1E" w:rsidRPr="00C109A3" w:rsidRDefault="008D5426" w:rsidP="008D542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Komunikacja w obsłudze klienta</w:t>
            </w:r>
          </w:p>
          <w:p w:rsidR="008D5426" w:rsidRPr="00C109A3" w:rsidRDefault="008D5426" w:rsidP="008D542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Zasady skutecznej komunikacji</w:t>
            </w:r>
          </w:p>
          <w:p w:rsidR="008D5426" w:rsidRPr="00C109A3" w:rsidRDefault="008D5426" w:rsidP="008D542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Typy klientów</w:t>
            </w:r>
          </w:p>
          <w:p w:rsidR="008D5426" w:rsidRPr="00C109A3" w:rsidRDefault="008D5426" w:rsidP="008D542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Organizacja obsługi klienta</w:t>
            </w:r>
          </w:p>
          <w:p w:rsidR="008D5426" w:rsidRPr="00C109A3" w:rsidRDefault="008D5426" w:rsidP="008D5426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Mierzenie jakości obsługi kli</w:t>
            </w:r>
            <w:r w:rsidR="003F4B45">
              <w:rPr>
                <w:rFonts w:ascii="Arial" w:hAnsi="Arial" w:cs="Arial"/>
              </w:rPr>
              <w:t>ent</w:t>
            </w:r>
            <w:r w:rsidRPr="00C109A3">
              <w:rPr>
                <w:rFonts w:ascii="Arial" w:hAnsi="Arial" w:cs="Arial"/>
              </w:rPr>
              <w:t>a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System służby cywilnej</w:t>
            </w:r>
          </w:p>
        </w:tc>
        <w:tc>
          <w:tcPr>
            <w:tcW w:w="5134" w:type="dxa"/>
          </w:tcPr>
          <w:p w:rsidR="00852A1E" w:rsidRPr="00C109A3" w:rsidRDefault="008D5426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Zakres podmiotowy ustawy o służbie cywilnej</w:t>
            </w:r>
          </w:p>
          <w:p w:rsidR="008D5426" w:rsidRPr="00C109A3" w:rsidRDefault="00420AC6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Poję</w:t>
            </w:r>
            <w:r w:rsidR="008D5426" w:rsidRPr="00C109A3">
              <w:rPr>
                <w:rFonts w:ascii="Arial" w:hAnsi="Arial" w:cs="Arial"/>
              </w:rPr>
              <w:t>cie korpusu służby cywilnej</w:t>
            </w:r>
          </w:p>
          <w:p w:rsidR="008D5426" w:rsidRPr="00C109A3" w:rsidRDefault="008D5426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Organizacja</w:t>
            </w:r>
            <w:r w:rsidR="002B470F" w:rsidRPr="00C109A3">
              <w:rPr>
                <w:rFonts w:ascii="Arial" w:hAnsi="Arial" w:cs="Arial"/>
              </w:rPr>
              <w:t xml:space="preserve"> służby cywilnej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Nabór do służby cywilnej (procedura, wymogi prawne)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Nawiązanie stosunku pracy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Służba przygotowawcza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Warunki uzyskania mianowania (teoria </w:t>
            </w:r>
            <w:r w:rsidR="00420AC6">
              <w:rPr>
                <w:rFonts w:ascii="Arial" w:hAnsi="Arial" w:cs="Arial"/>
              </w:rPr>
              <w:t xml:space="preserve">       </w:t>
            </w:r>
            <w:r w:rsidRPr="00C109A3">
              <w:rPr>
                <w:rFonts w:ascii="Arial" w:hAnsi="Arial" w:cs="Arial"/>
              </w:rPr>
              <w:t>i praktyczne wskazówki)</w:t>
            </w:r>
          </w:p>
          <w:p w:rsidR="002B470F" w:rsidRPr="00C109A3" w:rsidRDefault="003F4B45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Prawa i obowiązki urzę</w:t>
            </w:r>
            <w:r w:rsidR="002B470F" w:rsidRPr="00C109A3">
              <w:rPr>
                <w:rFonts w:ascii="Arial" w:hAnsi="Arial" w:cs="Arial"/>
              </w:rPr>
              <w:t>dnika służby cywilnej oraz członka korpusu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Przeniesienie służbowe urzędnika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Rozwiązanie stosunku pracy (obligatoryjne, fakultatywne)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Problem podejmowania dodatkowego zatrudnienia w korpusie służby cywilnej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Ocena pracow</w:t>
            </w:r>
            <w:r w:rsidR="0085428D" w:rsidRPr="00C109A3">
              <w:rPr>
                <w:rFonts w:ascii="Arial" w:hAnsi="Arial" w:cs="Arial"/>
              </w:rPr>
              <w:t xml:space="preserve">nika nowozatrudnionego </w:t>
            </w:r>
            <w:r w:rsidR="00420AC6">
              <w:rPr>
                <w:rFonts w:ascii="Arial" w:hAnsi="Arial" w:cs="Arial"/>
              </w:rPr>
              <w:t xml:space="preserve">       </w:t>
            </w:r>
            <w:r w:rsidR="0085428D" w:rsidRPr="00C109A3">
              <w:rPr>
                <w:rFonts w:ascii="Arial" w:hAnsi="Arial" w:cs="Arial"/>
              </w:rPr>
              <w:t>i członka</w:t>
            </w:r>
            <w:r w:rsidRPr="00C109A3">
              <w:rPr>
                <w:rFonts w:ascii="Arial" w:hAnsi="Arial" w:cs="Arial"/>
              </w:rPr>
              <w:t xml:space="preserve"> korpusu</w:t>
            </w:r>
          </w:p>
          <w:p w:rsidR="002B470F" w:rsidRPr="00C109A3" w:rsidRDefault="002B470F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Godziny nadliczbowe zatrudnionych </w:t>
            </w:r>
            <w:r w:rsidR="00420AC6">
              <w:rPr>
                <w:rFonts w:ascii="Arial" w:hAnsi="Arial" w:cs="Arial"/>
              </w:rPr>
              <w:t xml:space="preserve">        </w:t>
            </w:r>
            <w:r w:rsidRPr="00C109A3">
              <w:rPr>
                <w:rFonts w:ascii="Arial" w:hAnsi="Arial" w:cs="Arial"/>
              </w:rPr>
              <w:t>w korpusie</w:t>
            </w:r>
          </w:p>
          <w:p w:rsidR="0085428D" w:rsidRPr="00C109A3" w:rsidRDefault="0085428D" w:rsidP="008D542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Odpowiedzialność dyscyplinarna</w:t>
            </w:r>
          </w:p>
          <w:p w:rsidR="0085428D" w:rsidRPr="00C109A3" w:rsidRDefault="0085428D" w:rsidP="0085428D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Rozwój w służbie cywilnej</w:t>
            </w:r>
            <w:r w:rsidR="00443975" w:rsidRPr="00C109A3">
              <w:rPr>
                <w:rFonts w:ascii="Arial" w:hAnsi="Arial" w:cs="Arial"/>
              </w:rPr>
              <w:t>:</w:t>
            </w:r>
          </w:p>
          <w:p w:rsidR="0085428D" w:rsidRPr="00C109A3" w:rsidRDefault="00443975" w:rsidP="0044397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s</w:t>
            </w:r>
            <w:r w:rsidR="0085428D" w:rsidRPr="00C109A3">
              <w:rPr>
                <w:rFonts w:ascii="Arial" w:hAnsi="Arial" w:cs="Arial"/>
              </w:rPr>
              <w:t>zkolenia</w:t>
            </w:r>
          </w:p>
          <w:p w:rsidR="0085428D" w:rsidRPr="00C109A3" w:rsidRDefault="0085428D" w:rsidP="00443975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Indywidualny Program Rozwoju Zawodowego</w:t>
            </w:r>
          </w:p>
          <w:p w:rsidR="0085428D" w:rsidRPr="00C109A3" w:rsidRDefault="00443975" w:rsidP="0085428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Rola KSAP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Finanse publiczne</w:t>
            </w:r>
          </w:p>
        </w:tc>
        <w:tc>
          <w:tcPr>
            <w:tcW w:w="5134" w:type="dxa"/>
          </w:tcPr>
          <w:p w:rsidR="00852A1E" w:rsidRPr="00C109A3" w:rsidRDefault="00443975" w:rsidP="0044397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Zakres finansów publicznych</w:t>
            </w:r>
          </w:p>
          <w:p w:rsidR="00443975" w:rsidRPr="00C109A3" w:rsidRDefault="00443975" w:rsidP="0044397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Budżet państwa, tryb przygotowania projektu budżetu</w:t>
            </w:r>
          </w:p>
          <w:p w:rsidR="00443975" w:rsidRPr="00C109A3" w:rsidRDefault="00443975" w:rsidP="0044397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Uchwalanie budżetu</w:t>
            </w:r>
          </w:p>
          <w:p w:rsidR="00443975" w:rsidRPr="00C109A3" w:rsidRDefault="00420AC6" w:rsidP="0044397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Dysponę</w:t>
            </w:r>
            <w:r w:rsidR="00443975" w:rsidRPr="00C109A3">
              <w:rPr>
                <w:rFonts w:ascii="Arial" w:hAnsi="Arial" w:cs="Arial"/>
              </w:rPr>
              <w:t>nci środków budżetowych</w:t>
            </w:r>
          </w:p>
          <w:p w:rsidR="00443975" w:rsidRPr="00C109A3" w:rsidRDefault="00443975" w:rsidP="00443975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Wykonywanie budżetu i dyscyplina finansów publicznych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Zamówienia publiczne</w:t>
            </w:r>
          </w:p>
        </w:tc>
        <w:tc>
          <w:tcPr>
            <w:tcW w:w="5134" w:type="dxa"/>
          </w:tcPr>
          <w:p w:rsidR="00852A1E" w:rsidRPr="00C109A3" w:rsidRDefault="00443975" w:rsidP="0044397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Podmiotowy i przedmiotowy zakres zamówień publicznych</w:t>
            </w:r>
          </w:p>
          <w:p w:rsidR="00443975" w:rsidRPr="00C109A3" w:rsidRDefault="00443975" w:rsidP="0044397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Tryby (procedury) zamówień publicznych</w:t>
            </w:r>
          </w:p>
          <w:p w:rsidR="00443975" w:rsidRPr="00C109A3" w:rsidRDefault="00443975" w:rsidP="00443975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Dokumentacja w spr</w:t>
            </w:r>
            <w:r w:rsidR="003F4B45">
              <w:rPr>
                <w:rFonts w:ascii="Arial" w:hAnsi="Arial" w:cs="Arial"/>
              </w:rPr>
              <w:t xml:space="preserve">awach zamówień publicznych (ze </w:t>
            </w:r>
            <w:r w:rsidRPr="00C109A3">
              <w:rPr>
                <w:rFonts w:ascii="Arial" w:hAnsi="Arial" w:cs="Arial"/>
              </w:rPr>
              <w:t>szczególnym uwzględnieniem SIWZ)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Zasady funkcjonowania Unii Europejskiej i współpraca </w:t>
            </w:r>
            <w:r w:rsidRPr="00C109A3">
              <w:rPr>
                <w:rFonts w:ascii="Arial" w:hAnsi="Arial" w:cs="Arial"/>
              </w:rPr>
              <w:lastRenderedPageBreak/>
              <w:t>międzynarodowa</w:t>
            </w:r>
          </w:p>
        </w:tc>
        <w:tc>
          <w:tcPr>
            <w:tcW w:w="5134" w:type="dxa"/>
          </w:tcPr>
          <w:p w:rsidR="00852A1E" w:rsidRPr="00C109A3" w:rsidRDefault="00C109A3" w:rsidP="00C109A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lastRenderedPageBreak/>
              <w:t>Struktura instytucjonalna UE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Proces podejmowania decyzji w UE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lastRenderedPageBreak/>
              <w:t>Koordynacja polityki europejskiej w RP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Polityki wspólnotowe (w tym wspólna polityka walutowa)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Fundusze strukturalne i fundusze spójności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Polskie akcenty w UE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Traktat lizboński – nowe uregulowania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Dostęp do informacji publicznej, ochrona danych osobowych </w:t>
            </w:r>
            <w:r w:rsidR="00420AC6">
              <w:rPr>
                <w:rFonts w:ascii="Arial" w:hAnsi="Arial" w:cs="Arial"/>
              </w:rPr>
              <w:t xml:space="preserve">            </w:t>
            </w:r>
            <w:r w:rsidRPr="00C109A3">
              <w:rPr>
                <w:rFonts w:ascii="Arial" w:hAnsi="Arial" w:cs="Arial"/>
              </w:rPr>
              <w:t>i ochrona informacji niejawnych</w:t>
            </w:r>
          </w:p>
        </w:tc>
        <w:tc>
          <w:tcPr>
            <w:tcW w:w="5134" w:type="dxa"/>
          </w:tcPr>
          <w:p w:rsidR="00852A1E" w:rsidRPr="00C109A3" w:rsidRDefault="00C109A3" w:rsidP="00C109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Konstytucyjne źródła ustawy o dostępie do informacji publicznej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Forma udostępniania informacji tzw. </w:t>
            </w:r>
            <w:r w:rsidR="003F4B45">
              <w:rPr>
                <w:rFonts w:ascii="Arial" w:hAnsi="Arial" w:cs="Arial"/>
              </w:rPr>
              <w:t>i</w:t>
            </w:r>
            <w:r w:rsidRPr="00C109A3">
              <w:rPr>
                <w:rFonts w:ascii="Arial" w:hAnsi="Arial" w:cs="Arial"/>
              </w:rPr>
              <w:t>nformacja przetworzona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Ograniczenie prawa dostępu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Rodzaje klauzul 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Sankcje karne</w:t>
            </w:r>
          </w:p>
          <w:p w:rsidR="00C109A3" w:rsidRPr="00C109A3" w:rsidRDefault="00C109A3" w:rsidP="00420AC6">
            <w:pPr>
              <w:pStyle w:val="Akapitzlis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Ochrona danych osobowych – przetwarzanie danych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Uprawnienia pracowników i obowiązki pracodawcy w zakresie zabezpieczania danych osobowych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Orzecznictwo (najciekawsze przypadki)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Etyka w służbie cywilnej</w:t>
            </w:r>
          </w:p>
        </w:tc>
        <w:tc>
          <w:tcPr>
            <w:tcW w:w="5134" w:type="dxa"/>
          </w:tcPr>
          <w:p w:rsidR="00852A1E" w:rsidRPr="00C109A3" w:rsidRDefault="00C109A3" w:rsidP="00C109A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Etyka zawodowa</w:t>
            </w:r>
          </w:p>
          <w:p w:rsidR="00C109A3" w:rsidRPr="00C109A3" w:rsidRDefault="00C109A3" w:rsidP="00C109A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Kodeks etyczny służby cywilnej</w:t>
            </w:r>
          </w:p>
          <w:p w:rsidR="00C109A3" w:rsidRPr="004E6F35" w:rsidRDefault="00C109A3" w:rsidP="00C109A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Kultura służby cywilnej</w:t>
            </w:r>
            <w:r w:rsidR="00551599">
              <w:rPr>
                <w:rFonts w:ascii="Arial" w:hAnsi="Arial" w:cs="Arial"/>
              </w:rPr>
              <w:t xml:space="preserve">, </w:t>
            </w:r>
            <w:r w:rsidR="00551599" w:rsidRPr="004E6F35">
              <w:rPr>
                <w:rFonts w:ascii="Arial" w:hAnsi="Arial" w:cs="Arial"/>
              </w:rPr>
              <w:t>kultura uczciwości, zasady służby cywilnej</w:t>
            </w:r>
          </w:p>
          <w:p w:rsidR="00C109A3" w:rsidRDefault="00C109A3" w:rsidP="00C109A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Jakość służby publicznej</w:t>
            </w:r>
          </w:p>
          <w:p w:rsidR="00974F07" w:rsidRPr="00C109A3" w:rsidRDefault="00974F07" w:rsidP="00C109A3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Przeciwdziałanie korupcji i konfliktowi interesów</w:t>
            </w:r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420AC6">
            <w:pPr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Równe traktowanie </w:t>
            </w:r>
            <w:r w:rsidR="00420AC6">
              <w:rPr>
                <w:rFonts w:ascii="Arial" w:hAnsi="Arial" w:cs="Arial"/>
              </w:rPr>
              <w:t xml:space="preserve">                          </w:t>
            </w:r>
            <w:r w:rsidRPr="00C109A3">
              <w:rPr>
                <w:rFonts w:ascii="Arial" w:hAnsi="Arial" w:cs="Arial"/>
              </w:rPr>
              <w:t>i przeciwdziałanie dyskryminacji</w:t>
            </w:r>
            <w:r w:rsidR="00551599">
              <w:rPr>
                <w:rFonts w:ascii="Arial" w:hAnsi="Arial" w:cs="Arial"/>
              </w:rPr>
              <w:t xml:space="preserve">, </w:t>
            </w:r>
            <w:r w:rsidR="00551599" w:rsidRPr="004E6F35">
              <w:rPr>
                <w:rFonts w:ascii="Arial" w:hAnsi="Arial" w:cs="Arial"/>
              </w:rPr>
              <w:t xml:space="preserve">przeciwdziałanie </w:t>
            </w:r>
            <w:proofErr w:type="spellStart"/>
            <w:r w:rsidR="00551599" w:rsidRPr="004E6F35">
              <w:rPr>
                <w:rFonts w:ascii="Arial" w:hAnsi="Arial" w:cs="Arial"/>
              </w:rPr>
              <w:t>mobbingowi</w:t>
            </w:r>
            <w:proofErr w:type="spellEnd"/>
          </w:p>
        </w:tc>
        <w:tc>
          <w:tcPr>
            <w:tcW w:w="5134" w:type="dxa"/>
          </w:tcPr>
          <w:p w:rsidR="00852A1E" w:rsidRPr="00C109A3" w:rsidRDefault="00083DF4" w:rsidP="00F826E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Poję</w:t>
            </w:r>
            <w:bookmarkStart w:id="0" w:name="_GoBack"/>
            <w:bookmarkEnd w:id="0"/>
            <w:r w:rsidR="00F826EB" w:rsidRPr="00C109A3">
              <w:rPr>
                <w:rFonts w:ascii="Arial" w:hAnsi="Arial" w:cs="Arial"/>
              </w:rPr>
              <w:t xml:space="preserve">cie dyskryminacji i </w:t>
            </w:r>
            <w:proofErr w:type="spellStart"/>
            <w:r w:rsidR="00F826EB" w:rsidRPr="00C109A3">
              <w:rPr>
                <w:rFonts w:ascii="Arial" w:hAnsi="Arial" w:cs="Arial"/>
              </w:rPr>
              <w:t>mobbingu</w:t>
            </w:r>
            <w:proofErr w:type="spellEnd"/>
          </w:p>
          <w:p w:rsidR="00F826EB" w:rsidRPr="00C109A3" w:rsidRDefault="00F826EB" w:rsidP="00F826E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Dyskryminacja bezpośrednia i pośrednia</w:t>
            </w:r>
          </w:p>
          <w:p w:rsidR="00F826EB" w:rsidRPr="00C109A3" w:rsidRDefault="00F826EB" w:rsidP="00F826E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Kryteria identyfikacji </w:t>
            </w:r>
            <w:proofErr w:type="spellStart"/>
            <w:r w:rsidRPr="00C109A3">
              <w:rPr>
                <w:rFonts w:ascii="Arial" w:hAnsi="Arial" w:cs="Arial"/>
              </w:rPr>
              <w:t>mobbingu</w:t>
            </w:r>
            <w:proofErr w:type="spellEnd"/>
            <w:r w:rsidRPr="00C109A3">
              <w:rPr>
                <w:rFonts w:ascii="Arial" w:hAnsi="Arial" w:cs="Arial"/>
              </w:rPr>
              <w:t>, przyczyny zjawiska,</w:t>
            </w:r>
          </w:p>
          <w:p w:rsidR="00F826EB" w:rsidRPr="00C109A3" w:rsidRDefault="00F826EB" w:rsidP="00F826E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Dochodzenie roszczeń, orzecznictwo sądowe</w:t>
            </w:r>
          </w:p>
          <w:p w:rsidR="00F826EB" w:rsidRPr="00C109A3" w:rsidRDefault="00F826EB" w:rsidP="00F826E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 xml:space="preserve">Polityka </w:t>
            </w:r>
            <w:proofErr w:type="spellStart"/>
            <w:r w:rsidRPr="00C109A3">
              <w:rPr>
                <w:rFonts w:ascii="Arial" w:hAnsi="Arial" w:cs="Arial"/>
              </w:rPr>
              <w:t>antymobbingowa</w:t>
            </w:r>
            <w:proofErr w:type="spellEnd"/>
            <w:r w:rsidRPr="00C109A3">
              <w:rPr>
                <w:rFonts w:ascii="Arial" w:hAnsi="Arial" w:cs="Arial"/>
              </w:rPr>
              <w:t xml:space="preserve"> – zasady postępowania, wzory procedury </w:t>
            </w:r>
            <w:proofErr w:type="spellStart"/>
            <w:r w:rsidRPr="00C109A3">
              <w:rPr>
                <w:rFonts w:ascii="Arial" w:hAnsi="Arial" w:cs="Arial"/>
              </w:rPr>
              <w:t>antymobbingowej</w:t>
            </w:r>
            <w:proofErr w:type="spellEnd"/>
          </w:p>
        </w:tc>
      </w:tr>
      <w:tr w:rsidR="00852A1E" w:rsidRPr="00C109A3" w:rsidTr="00852A1E">
        <w:tc>
          <w:tcPr>
            <w:tcW w:w="676" w:type="dxa"/>
          </w:tcPr>
          <w:p w:rsidR="00852A1E" w:rsidRPr="00C109A3" w:rsidRDefault="00852A1E" w:rsidP="00852A1E">
            <w:pPr>
              <w:pStyle w:val="Akapitzlist"/>
              <w:numPr>
                <w:ilvl w:val="0"/>
                <w:numId w:val="1"/>
              </w:numPr>
              <w:ind w:hanging="7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852A1E" w:rsidRPr="00C109A3" w:rsidRDefault="00F826EB" w:rsidP="00852A1E">
            <w:pPr>
              <w:jc w:val="both"/>
              <w:rPr>
                <w:rFonts w:ascii="Arial" w:hAnsi="Arial" w:cs="Arial"/>
              </w:rPr>
            </w:pPr>
            <w:r w:rsidRPr="00C109A3">
              <w:rPr>
                <w:rFonts w:ascii="Arial" w:hAnsi="Arial" w:cs="Arial"/>
              </w:rPr>
              <w:t>Egzamin</w:t>
            </w:r>
          </w:p>
        </w:tc>
        <w:tc>
          <w:tcPr>
            <w:tcW w:w="5134" w:type="dxa"/>
          </w:tcPr>
          <w:p w:rsidR="003F4B45" w:rsidRDefault="003F4B45" w:rsidP="00F826E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Egzamin w formie testu wyboru </w:t>
            </w:r>
          </w:p>
          <w:p w:rsidR="00852A1E" w:rsidRPr="00C109A3" w:rsidRDefault="003F4B45" w:rsidP="003F4B45">
            <w:pPr>
              <w:pStyle w:val="Akapitzli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826EB" w:rsidRPr="00C109A3">
              <w:rPr>
                <w:rFonts w:ascii="Arial" w:hAnsi="Arial" w:cs="Arial"/>
              </w:rPr>
              <w:t>do uzgodnienia)</w:t>
            </w:r>
          </w:p>
        </w:tc>
      </w:tr>
    </w:tbl>
    <w:p w:rsidR="00852A1E" w:rsidRPr="00C109A3" w:rsidRDefault="00852A1E" w:rsidP="00852A1E">
      <w:pPr>
        <w:ind w:left="-142" w:firstLine="142"/>
        <w:jc w:val="both"/>
        <w:rPr>
          <w:rFonts w:ascii="Arial" w:hAnsi="Arial" w:cs="Arial"/>
          <w:b/>
        </w:rPr>
      </w:pPr>
    </w:p>
    <w:p w:rsidR="00852A1E" w:rsidRPr="00C109A3" w:rsidRDefault="00852A1E">
      <w:pPr>
        <w:ind w:left="-142" w:firstLine="142"/>
        <w:jc w:val="center"/>
        <w:rPr>
          <w:rFonts w:ascii="Arial" w:hAnsi="Arial" w:cs="Arial"/>
          <w:b/>
        </w:rPr>
      </w:pPr>
    </w:p>
    <w:sectPr w:rsidR="00852A1E" w:rsidRPr="00C109A3" w:rsidSect="00E015A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F4" w:rsidRDefault="00083DF4" w:rsidP="00083DF4">
      <w:pPr>
        <w:spacing w:after="0" w:line="240" w:lineRule="auto"/>
      </w:pPr>
      <w:r>
        <w:separator/>
      </w:r>
    </w:p>
  </w:endnote>
  <w:endnote w:type="continuationSeparator" w:id="0">
    <w:p w:rsidR="00083DF4" w:rsidRDefault="00083DF4" w:rsidP="0008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F4" w:rsidRDefault="00083DF4" w:rsidP="00083DF4">
      <w:pPr>
        <w:spacing w:after="0" w:line="240" w:lineRule="auto"/>
      </w:pPr>
      <w:r>
        <w:separator/>
      </w:r>
    </w:p>
  </w:footnote>
  <w:footnote w:type="continuationSeparator" w:id="0">
    <w:p w:rsidR="00083DF4" w:rsidRDefault="00083DF4" w:rsidP="00083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DF4" w:rsidRPr="00083DF4" w:rsidRDefault="00083DF4">
    <w:pPr>
      <w:pStyle w:val="Nagwek"/>
      <w:rPr>
        <w:b/>
        <w:u w:val="single"/>
      </w:rPr>
    </w:pPr>
    <w:r w:rsidRPr="00083DF4">
      <w:rPr>
        <w:b/>
        <w:u w:val="single"/>
      </w:rPr>
      <w:t>Załącznik 6A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E45A2"/>
    <w:multiLevelType w:val="hybridMultilevel"/>
    <w:tmpl w:val="425C1F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51318"/>
    <w:multiLevelType w:val="hybridMultilevel"/>
    <w:tmpl w:val="77101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3112C"/>
    <w:multiLevelType w:val="hybridMultilevel"/>
    <w:tmpl w:val="D1FC4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A755F"/>
    <w:multiLevelType w:val="hybridMultilevel"/>
    <w:tmpl w:val="1F2C5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25849"/>
    <w:multiLevelType w:val="hybridMultilevel"/>
    <w:tmpl w:val="5CA6A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905CC"/>
    <w:multiLevelType w:val="hybridMultilevel"/>
    <w:tmpl w:val="143A6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81AA0"/>
    <w:multiLevelType w:val="hybridMultilevel"/>
    <w:tmpl w:val="3A204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D74FC"/>
    <w:multiLevelType w:val="hybridMultilevel"/>
    <w:tmpl w:val="7B5CE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47BCC"/>
    <w:multiLevelType w:val="hybridMultilevel"/>
    <w:tmpl w:val="4028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4B3DE6"/>
    <w:multiLevelType w:val="hybridMultilevel"/>
    <w:tmpl w:val="B6C2E7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C50C0E"/>
    <w:multiLevelType w:val="hybridMultilevel"/>
    <w:tmpl w:val="43908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53F65"/>
    <w:multiLevelType w:val="hybridMultilevel"/>
    <w:tmpl w:val="B0DA3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160E73"/>
    <w:multiLevelType w:val="hybridMultilevel"/>
    <w:tmpl w:val="291EC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62055"/>
    <w:multiLevelType w:val="hybridMultilevel"/>
    <w:tmpl w:val="3FDC506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F00E6F"/>
    <w:multiLevelType w:val="hybridMultilevel"/>
    <w:tmpl w:val="EC760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7B4B22"/>
    <w:multiLevelType w:val="hybridMultilevel"/>
    <w:tmpl w:val="20A60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5"/>
  </w:num>
  <w:num w:numId="8">
    <w:abstractNumId w:val="2"/>
  </w:num>
  <w:num w:numId="9">
    <w:abstractNumId w:val="9"/>
  </w:num>
  <w:num w:numId="10">
    <w:abstractNumId w:val="14"/>
  </w:num>
  <w:num w:numId="11">
    <w:abstractNumId w:val="13"/>
  </w:num>
  <w:num w:numId="12">
    <w:abstractNumId w:val="0"/>
  </w:num>
  <w:num w:numId="13">
    <w:abstractNumId w:val="8"/>
  </w:num>
  <w:num w:numId="14">
    <w:abstractNumId w:val="1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A1E"/>
    <w:rsid w:val="00083DF4"/>
    <w:rsid w:val="000D47D7"/>
    <w:rsid w:val="00135557"/>
    <w:rsid w:val="002B470F"/>
    <w:rsid w:val="003F4B45"/>
    <w:rsid w:val="00401146"/>
    <w:rsid w:val="00420AC6"/>
    <w:rsid w:val="00443975"/>
    <w:rsid w:val="004572E3"/>
    <w:rsid w:val="004E6F35"/>
    <w:rsid w:val="00551599"/>
    <w:rsid w:val="007A5F93"/>
    <w:rsid w:val="00837223"/>
    <w:rsid w:val="00852A1E"/>
    <w:rsid w:val="0085428D"/>
    <w:rsid w:val="00881E5A"/>
    <w:rsid w:val="008D5426"/>
    <w:rsid w:val="008F2D63"/>
    <w:rsid w:val="009624D6"/>
    <w:rsid w:val="00974F07"/>
    <w:rsid w:val="00A829C6"/>
    <w:rsid w:val="00C109A3"/>
    <w:rsid w:val="00D23B03"/>
    <w:rsid w:val="00D83FBF"/>
    <w:rsid w:val="00E015AD"/>
    <w:rsid w:val="00E20AC5"/>
    <w:rsid w:val="00F42FFF"/>
    <w:rsid w:val="00F8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80969-5C8A-4C81-9B6F-E8151C4D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1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52A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52A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3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DF4"/>
  </w:style>
  <w:style w:type="paragraph" w:styleId="Stopka">
    <w:name w:val="footer"/>
    <w:basedOn w:val="Normalny"/>
    <w:link w:val="StopkaZnak"/>
    <w:uiPriority w:val="99"/>
    <w:unhideWhenUsed/>
    <w:rsid w:val="00083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2EF32-6EF5-48AA-81FC-D06C3991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kgawlik</dc:creator>
  <cp:lastModifiedBy>Gawlik, Karolina</cp:lastModifiedBy>
  <cp:revision>5</cp:revision>
  <cp:lastPrinted>2021-01-29T10:49:00Z</cp:lastPrinted>
  <dcterms:created xsi:type="dcterms:W3CDTF">2021-01-29T10:58:00Z</dcterms:created>
  <dcterms:modified xsi:type="dcterms:W3CDTF">2021-02-17T11:23:00Z</dcterms:modified>
</cp:coreProperties>
</file>