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4B00" w:rsidRPr="002214DB" w:rsidRDefault="00817BC3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</w:rPr>
      </w:pPr>
      <w:r w:rsidRPr="002214DB">
        <w:rPr>
          <w:rFonts w:ascii="Arial" w:hAnsi="Arial" w:cs="Arial"/>
          <w:b/>
          <w:spacing w:val="-3"/>
        </w:rPr>
        <w:t xml:space="preserve">PROJEKT UMOWY nr </w:t>
      </w:r>
      <w:r w:rsidR="00024EE6" w:rsidRPr="002214DB">
        <w:rPr>
          <w:rFonts w:ascii="Arial" w:hAnsi="Arial" w:cs="Arial"/>
          <w:b/>
          <w:spacing w:val="-3"/>
        </w:rPr>
        <w:t>WIT-I.041.7.21.AK</w:t>
      </w:r>
    </w:p>
    <w:p w:rsidR="00DC4B00" w:rsidRPr="002214DB" w:rsidRDefault="00817BC3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</w:rPr>
      </w:pPr>
      <w:r w:rsidRPr="002214DB">
        <w:rPr>
          <w:rFonts w:ascii="Arial" w:hAnsi="Arial" w:cs="Arial"/>
          <w:b/>
          <w:spacing w:val="-3"/>
        </w:rPr>
        <w:t>NA REMONT SIECI KOMPUTEROWEJ</w:t>
      </w:r>
    </w:p>
    <w:p w:rsidR="00DC4B00" w:rsidRPr="002214DB" w:rsidRDefault="00BE1BB2">
      <w:pPr>
        <w:shd w:val="clear" w:color="auto" w:fill="FFFFFF"/>
        <w:tabs>
          <w:tab w:val="left" w:leader="dot" w:pos="5712"/>
        </w:tabs>
        <w:spacing w:line="360" w:lineRule="auto"/>
        <w:ind w:right="-187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zawarta w dniu ………..… 2021</w:t>
      </w:r>
      <w:r w:rsidR="00817BC3" w:rsidRPr="002214DB">
        <w:rPr>
          <w:rFonts w:ascii="Arial" w:hAnsi="Arial" w:cs="Arial"/>
          <w:spacing w:val="-3"/>
        </w:rPr>
        <w:t xml:space="preserve"> r.</w:t>
      </w:r>
    </w:p>
    <w:p w:rsidR="00DC4B00" w:rsidRPr="002214DB" w:rsidRDefault="00817BC3">
      <w:pPr>
        <w:widowControl/>
        <w:spacing w:after="280" w:line="240" w:lineRule="auto"/>
        <w:ind w:right="68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pomiędzy Skarbem Państwa – </w:t>
      </w:r>
      <w:r w:rsidR="00E679D6" w:rsidRPr="002214DB">
        <w:rPr>
          <w:rFonts w:ascii="Arial" w:hAnsi="Arial" w:cs="Arial"/>
          <w:spacing w:val="-3"/>
        </w:rPr>
        <w:t xml:space="preserve">Dyrektorem </w:t>
      </w:r>
      <w:r w:rsidRPr="002214DB">
        <w:rPr>
          <w:rFonts w:ascii="Arial" w:hAnsi="Arial" w:cs="Arial"/>
          <w:spacing w:val="-3"/>
        </w:rPr>
        <w:t>Urzęd</w:t>
      </w:r>
      <w:r w:rsidR="00E679D6" w:rsidRPr="002214DB">
        <w:rPr>
          <w:rFonts w:ascii="Arial" w:hAnsi="Arial" w:cs="Arial"/>
          <w:spacing w:val="-3"/>
        </w:rPr>
        <w:t>u</w:t>
      </w:r>
      <w:r w:rsidRPr="002214DB">
        <w:rPr>
          <w:rFonts w:ascii="Arial" w:hAnsi="Arial" w:cs="Arial"/>
          <w:spacing w:val="-3"/>
        </w:rPr>
        <w:t xml:space="preserve"> Morski</w:t>
      </w:r>
      <w:r w:rsidR="00E679D6" w:rsidRPr="002214DB">
        <w:rPr>
          <w:rFonts w:ascii="Arial" w:hAnsi="Arial" w:cs="Arial"/>
          <w:spacing w:val="-3"/>
        </w:rPr>
        <w:t>ego</w:t>
      </w:r>
      <w:r w:rsidRPr="002214DB">
        <w:rPr>
          <w:rFonts w:ascii="Arial" w:hAnsi="Arial" w:cs="Arial"/>
          <w:spacing w:val="-3"/>
        </w:rPr>
        <w:t xml:space="preserve"> w Szczecinie, z siedzibą w Szczecinie Plac Stefana Batorego 4, 70-207 Szczecin (NIP 852-04-09-053, REGON 000145017) reprezentowanym przez:</w:t>
      </w:r>
    </w:p>
    <w:p w:rsidR="00DC4B00" w:rsidRPr="002214DB" w:rsidRDefault="00817BC3">
      <w:pPr>
        <w:widowControl/>
        <w:spacing w:line="240" w:lineRule="auto"/>
        <w:jc w:val="left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Pana Wojciecha Zdanowicza – Dyrektora Urzędu Morskiego w Szczecinie, zwanym w dalszej części umowy Zamawiającym, </w:t>
      </w:r>
    </w:p>
    <w:p w:rsidR="00DC4B00" w:rsidRPr="002214DB" w:rsidRDefault="00DC4B00">
      <w:pPr>
        <w:shd w:val="clear" w:color="auto" w:fill="FFFFFF"/>
        <w:spacing w:line="240" w:lineRule="auto"/>
        <w:ind w:left="11" w:right="-187"/>
        <w:rPr>
          <w:rFonts w:ascii="Arial" w:hAnsi="Arial" w:cs="Arial"/>
          <w:spacing w:val="-3"/>
        </w:rPr>
      </w:pPr>
    </w:p>
    <w:p w:rsidR="00DC4B00" w:rsidRPr="002214DB" w:rsidRDefault="00817BC3">
      <w:pPr>
        <w:shd w:val="clear" w:color="auto" w:fill="FFFFFF"/>
        <w:spacing w:line="240" w:lineRule="auto"/>
        <w:ind w:left="11" w:right="-187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a firmą</w:t>
      </w:r>
    </w:p>
    <w:p w:rsidR="00DC4B00" w:rsidRPr="002214DB" w:rsidRDefault="00817BC3">
      <w:pPr>
        <w:tabs>
          <w:tab w:val="left" w:pos="0"/>
        </w:tabs>
        <w:spacing w:line="240" w:lineRule="auto"/>
        <w:ind w:right="68"/>
        <w:rPr>
          <w:rFonts w:ascii="Arial" w:hAnsi="Arial" w:cs="Arial"/>
        </w:rPr>
      </w:pPr>
      <w:r w:rsidRPr="002214DB">
        <w:rPr>
          <w:rFonts w:ascii="Arial" w:eastAsia="Arial" w:hAnsi="Arial" w:cs="Arial"/>
          <w:spacing w:val="-3"/>
        </w:rPr>
        <w:t>……………………</w:t>
      </w:r>
      <w:r w:rsidRPr="002214DB">
        <w:rPr>
          <w:rFonts w:ascii="Arial" w:hAnsi="Arial" w:cs="Arial"/>
          <w:spacing w:val="-3"/>
        </w:rPr>
        <w:t xml:space="preserve">. z siedzibą w ………………………………………………….. reprezentowaną przez: …………………………………. </w:t>
      </w:r>
    </w:p>
    <w:p w:rsidR="00DC4B00" w:rsidRPr="002214DB" w:rsidRDefault="00817BC3">
      <w:pPr>
        <w:tabs>
          <w:tab w:val="left" w:pos="0"/>
        </w:tabs>
        <w:spacing w:line="240" w:lineRule="auto"/>
        <w:ind w:right="68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zwaną w dalszej części umowy Wykonawcą.</w:t>
      </w:r>
    </w:p>
    <w:p w:rsidR="00F352C3" w:rsidRPr="002214DB" w:rsidRDefault="00F352C3">
      <w:pPr>
        <w:tabs>
          <w:tab w:val="left" w:pos="4320"/>
        </w:tabs>
        <w:spacing w:before="280" w:after="280" w:line="240" w:lineRule="auto"/>
        <w:ind w:right="-187"/>
        <w:jc w:val="center"/>
        <w:rPr>
          <w:rFonts w:ascii="Arial" w:hAnsi="Arial" w:cs="Arial"/>
          <w:spacing w:val="-3"/>
        </w:rPr>
      </w:pPr>
    </w:p>
    <w:p w:rsidR="00024EE6" w:rsidRPr="002214DB" w:rsidRDefault="00024EE6" w:rsidP="002214DB">
      <w:pPr>
        <w:widowControl/>
        <w:suppressAutoHyphens w:val="0"/>
        <w:spacing w:line="360" w:lineRule="auto"/>
        <w:textAlignment w:val="auto"/>
        <w:rPr>
          <w:rFonts w:ascii="Arial" w:eastAsia="Calibri" w:hAnsi="Arial" w:cs="Arial"/>
          <w:lang w:eastAsia="en-US"/>
        </w:rPr>
      </w:pPr>
      <w:r w:rsidRPr="002214DB">
        <w:rPr>
          <w:rFonts w:ascii="Arial" w:eastAsia="Calibri" w:hAnsi="Arial" w:cs="Arial"/>
          <w:lang w:eastAsia="en-US"/>
        </w:rPr>
        <w:t>Stosownie do dokonanego przez Zamawiającego wyboru oferty Wykonawcy w postępowaniu nr WIT-I.041.7.21.AK, prowadzonym w trybie zapytania ofertowego, zgodnie z przepisami Regulaminu wewnętrznego udzielania zamówień publicznych w Urzędzie Morskim  w Szczecinie (zarządzenie wewnętrzne Nr 1 Dyrektora Urzędu Morskiego w Szczecinie z dnia 11 stycznia  2021 r. z późniejszymi  zmianami), Strony zawarły umowę o następującej treści:</w:t>
      </w:r>
    </w:p>
    <w:p w:rsidR="00DC4B00" w:rsidRPr="002214DB" w:rsidRDefault="00817BC3">
      <w:pPr>
        <w:tabs>
          <w:tab w:val="left" w:pos="4320"/>
        </w:tabs>
        <w:spacing w:before="280" w:after="280" w:line="240" w:lineRule="auto"/>
        <w:ind w:right="-187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</w:t>
      </w:r>
    </w:p>
    <w:p w:rsidR="00DC4B00" w:rsidRPr="002214DB" w:rsidRDefault="00817BC3">
      <w:pPr>
        <w:shd w:val="clear" w:color="auto" w:fill="FFFFFF"/>
        <w:tabs>
          <w:tab w:val="left" w:pos="-360"/>
        </w:tabs>
        <w:spacing w:before="120" w:line="360" w:lineRule="auto"/>
        <w:ind w:right="-113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Przedmiotem umowy jest usługa </w:t>
      </w:r>
      <w:r w:rsidR="007C7BA4" w:rsidRPr="002214DB">
        <w:rPr>
          <w:rFonts w:ascii="Arial" w:hAnsi="Arial" w:cs="Arial"/>
          <w:spacing w:val="-3"/>
        </w:rPr>
        <w:t>remontu sieci komputerowej UMS LAN</w:t>
      </w:r>
      <w:r w:rsidRPr="002214DB">
        <w:rPr>
          <w:rFonts w:ascii="Arial" w:hAnsi="Arial" w:cs="Arial"/>
          <w:spacing w:val="-3"/>
        </w:rPr>
        <w:t>. Konfiguracja urządzeń na podstawie załącznika nr 2, zostanie przekazan</w:t>
      </w:r>
      <w:r w:rsidR="00015E4A" w:rsidRPr="002214DB">
        <w:rPr>
          <w:rFonts w:ascii="Arial" w:hAnsi="Arial" w:cs="Arial"/>
          <w:spacing w:val="-3"/>
        </w:rPr>
        <w:t>a</w:t>
      </w:r>
      <w:r w:rsidRPr="002214DB">
        <w:rPr>
          <w:rFonts w:ascii="Arial" w:hAnsi="Arial" w:cs="Arial"/>
          <w:spacing w:val="-3"/>
        </w:rPr>
        <w:t xml:space="preserve"> wykonawcy wraz z umową. </w:t>
      </w:r>
    </w:p>
    <w:p w:rsidR="00DC4B00" w:rsidRPr="002214DB" w:rsidRDefault="00817BC3" w:rsidP="00FF6379">
      <w:pPr>
        <w:numPr>
          <w:ilvl w:val="0"/>
          <w:numId w:val="1"/>
        </w:numPr>
        <w:shd w:val="clear" w:color="auto" w:fill="FFFFFF"/>
        <w:tabs>
          <w:tab w:val="left" w:pos="-360"/>
        </w:tabs>
        <w:spacing w:before="120" w:line="240" w:lineRule="auto"/>
        <w:ind w:left="0" w:right="-113" w:firstLine="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Lokalizacje</w:t>
      </w:r>
    </w:p>
    <w:p w:rsidR="00DC4B00" w:rsidRPr="002214DB" w:rsidRDefault="00CF0BFE" w:rsidP="00AE24E7">
      <w:pPr>
        <w:numPr>
          <w:ilvl w:val="1"/>
          <w:numId w:val="1"/>
        </w:numPr>
        <w:shd w:val="clear" w:color="auto" w:fill="FFFFFF"/>
        <w:tabs>
          <w:tab w:val="left" w:pos="741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b/>
          <w:bCs/>
        </w:rPr>
        <w:t xml:space="preserve">Ratusz </w:t>
      </w:r>
      <w:r w:rsidR="00817BC3" w:rsidRPr="002214DB">
        <w:rPr>
          <w:rFonts w:ascii="Arial" w:hAnsi="Arial" w:cs="Arial"/>
        </w:rPr>
        <w:t xml:space="preserve"> </w:t>
      </w:r>
      <w:r w:rsidR="00742452" w:rsidRPr="002214DB">
        <w:rPr>
          <w:rFonts w:ascii="Arial" w:hAnsi="Arial" w:cs="Arial"/>
        </w:rPr>
        <w:t xml:space="preserve">- </w:t>
      </w:r>
      <w:r w:rsidR="00817BC3" w:rsidRPr="002214DB">
        <w:rPr>
          <w:rFonts w:ascii="Arial" w:hAnsi="Arial" w:cs="Arial"/>
        </w:rPr>
        <w:t xml:space="preserve"> </w:t>
      </w:r>
      <w:r w:rsidRPr="002214DB">
        <w:rPr>
          <w:rFonts w:ascii="Arial" w:hAnsi="Arial" w:cs="Arial"/>
        </w:rPr>
        <w:t xml:space="preserve">Czerwony Ratusz </w:t>
      </w:r>
      <w:r w:rsidR="00817BC3" w:rsidRPr="002214DB">
        <w:rPr>
          <w:rFonts w:ascii="Arial" w:hAnsi="Arial" w:cs="Arial"/>
        </w:rPr>
        <w:t xml:space="preserve">, </w:t>
      </w:r>
      <w:r w:rsidRPr="002214DB">
        <w:rPr>
          <w:rFonts w:ascii="Arial" w:hAnsi="Arial" w:cs="Arial"/>
        </w:rPr>
        <w:t>Pl. Stefana Batorego 4</w:t>
      </w:r>
      <w:r w:rsidR="00B56E50" w:rsidRPr="002214DB">
        <w:rPr>
          <w:rFonts w:ascii="Arial" w:hAnsi="Arial" w:cs="Arial"/>
        </w:rPr>
        <w:t xml:space="preserve">, </w:t>
      </w:r>
      <w:r w:rsidRPr="002214DB">
        <w:rPr>
          <w:rFonts w:ascii="Arial" w:hAnsi="Arial" w:cs="Arial"/>
        </w:rPr>
        <w:t xml:space="preserve">70-207 Szczecin </w:t>
      </w:r>
    </w:p>
    <w:p w:rsidR="00CF0BFE" w:rsidRPr="002214DB" w:rsidRDefault="00CF0BFE" w:rsidP="00AE24E7">
      <w:pPr>
        <w:numPr>
          <w:ilvl w:val="1"/>
          <w:numId w:val="1"/>
        </w:numPr>
        <w:shd w:val="clear" w:color="auto" w:fill="FFFFFF"/>
        <w:tabs>
          <w:tab w:val="left" w:pos="741"/>
        </w:tabs>
        <w:spacing w:line="360" w:lineRule="auto"/>
        <w:jc w:val="left"/>
        <w:rPr>
          <w:rFonts w:ascii="Arial" w:hAnsi="Arial" w:cs="Arial"/>
        </w:rPr>
      </w:pPr>
      <w:r w:rsidRPr="002214DB">
        <w:rPr>
          <w:rFonts w:ascii="Arial" w:hAnsi="Arial" w:cs="Arial"/>
          <w:b/>
          <w:bCs/>
        </w:rPr>
        <w:t>OOW Nowe Warpno -</w:t>
      </w:r>
      <w:r w:rsidR="00817BC3" w:rsidRPr="002214DB">
        <w:rPr>
          <w:rFonts w:ascii="Arial" w:hAnsi="Arial" w:cs="Arial"/>
        </w:rPr>
        <w:t xml:space="preserve"> </w:t>
      </w:r>
      <w:r w:rsidR="00AA2DE6" w:rsidRPr="002214DB">
        <w:rPr>
          <w:rFonts w:ascii="Arial" w:hAnsi="Arial" w:cs="Arial"/>
        </w:rPr>
        <w:t>ul. Kilińskiego 5, 72-022 Nowe Warpno</w:t>
      </w:r>
    </w:p>
    <w:p w:rsidR="00DC4B00" w:rsidRPr="002214DB" w:rsidRDefault="00CF0BFE" w:rsidP="000200AE">
      <w:pPr>
        <w:numPr>
          <w:ilvl w:val="1"/>
          <w:numId w:val="1"/>
        </w:numPr>
        <w:shd w:val="clear" w:color="auto" w:fill="FFFFFF"/>
        <w:tabs>
          <w:tab w:val="left" w:pos="741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b/>
          <w:bCs/>
        </w:rPr>
        <w:t>OOW Dziwnów</w:t>
      </w:r>
      <w:r w:rsidR="00817BC3" w:rsidRPr="002214DB">
        <w:rPr>
          <w:rFonts w:ascii="Arial" w:hAnsi="Arial" w:cs="Arial"/>
        </w:rPr>
        <w:t xml:space="preserve"> </w:t>
      </w:r>
      <w:r w:rsidR="00742452" w:rsidRPr="002214DB">
        <w:rPr>
          <w:rFonts w:ascii="Arial" w:hAnsi="Arial" w:cs="Arial"/>
        </w:rPr>
        <w:t xml:space="preserve">- </w:t>
      </w:r>
      <w:r w:rsidR="000200AE" w:rsidRPr="002214DB">
        <w:rPr>
          <w:rFonts w:ascii="Arial" w:hAnsi="Arial" w:cs="Arial"/>
        </w:rPr>
        <w:t>ul. Mickiewicza 31, 72-420 Dziwnów</w:t>
      </w:r>
    </w:p>
    <w:p w:rsidR="00CF0BFE" w:rsidRPr="002214DB" w:rsidRDefault="00CF0BFE" w:rsidP="000200AE">
      <w:pPr>
        <w:numPr>
          <w:ilvl w:val="1"/>
          <w:numId w:val="1"/>
        </w:numPr>
        <w:shd w:val="clear" w:color="auto" w:fill="FFFFFF"/>
        <w:tabs>
          <w:tab w:val="left" w:pos="741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b/>
          <w:bCs/>
        </w:rPr>
        <w:t xml:space="preserve">Bosmanat Portu Trzebież </w:t>
      </w:r>
      <w:r w:rsidR="00742452" w:rsidRPr="002214DB">
        <w:rPr>
          <w:rFonts w:ascii="Arial" w:hAnsi="Arial" w:cs="Arial"/>
        </w:rPr>
        <w:t xml:space="preserve"> - </w:t>
      </w:r>
      <w:r w:rsidR="000200AE" w:rsidRPr="002214DB">
        <w:rPr>
          <w:rFonts w:ascii="Arial" w:hAnsi="Arial" w:cs="Arial"/>
        </w:rPr>
        <w:t>Portowa 23, 72-020 Trzebież</w:t>
      </w:r>
    </w:p>
    <w:p w:rsidR="00742452" w:rsidRPr="002214DB" w:rsidRDefault="00742452" w:rsidP="00AE24E7">
      <w:pPr>
        <w:numPr>
          <w:ilvl w:val="1"/>
          <w:numId w:val="1"/>
        </w:numPr>
        <w:shd w:val="clear" w:color="auto" w:fill="FFFFFF"/>
        <w:tabs>
          <w:tab w:val="left" w:pos="741"/>
        </w:tabs>
        <w:spacing w:line="360" w:lineRule="auto"/>
        <w:jc w:val="left"/>
        <w:rPr>
          <w:rFonts w:ascii="Arial" w:hAnsi="Arial" w:cs="Arial"/>
        </w:rPr>
      </w:pPr>
      <w:r w:rsidRPr="002214DB">
        <w:rPr>
          <w:rFonts w:ascii="Arial" w:hAnsi="Arial" w:cs="Arial"/>
          <w:b/>
          <w:bCs/>
        </w:rPr>
        <w:t xml:space="preserve">OOW Wolin </w:t>
      </w:r>
      <w:r w:rsidRPr="002214DB">
        <w:rPr>
          <w:rFonts w:ascii="Arial" w:hAnsi="Arial" w:cs="Arial"/>
        </w:rPr>
        <w:t xml:space="preserve">-  </w:t>
      </w:r>
      <w:r w:rsidRPr="002214DB">
        <w:rPr>
          <w:rFonts w:ascii="Arial" w:hAnsi="Arial" w:cs="Arial"/>
          <w:bCs/>
        </w:rPr>
        <w:t>Obwód Ochrony Wybrzeża Wolin</w:t>
      </w:r>
      <w:r w:rsidR="00547FFA" w:rsidRPr="002214DB">
        <w:rPr>
          <w:rFonts w:ascii="Arial" w:hAnsi="Arial" w:cs="Arial"/>
          <w:bCs/>
        </w:rPr>
        <w:t xml:space="preserve"> </w:t>
      </w:r>
      <w:r w:rsidRPr="002214DB">
        <w:rPr>
          <w:rFonts w:ascii="Arial" w:hAnsi="Arial" w:cs="Arial"/>
          <w:bCs/>
        </w:rPr>
        <w:t>ul. Niedamira 22, 72-510 Wolin</w:t>
      </w:r>
    </w:p>
    <w:p w:rsidR="00DC4B00" w:rsidRPr="002214DB" w:rsidRDefault="00817BC3" w:rsidP="00FF6379">
      <w:pPr>
        <w:numPr>
          <w:ilvl w:val="0"/>
          <w:numId w:val="1"/>
        </w:numPr>
        <w:shd w:val="clear" w:color="auto" w:fill="FFFFFF"/>
        <w:tabs>
          <w:tab w:val="left" w:pos="-360"/>
          <w:tab w:val="left" w:pos="360"/>
        </w:tabs>
        <w:spacing w:before="120" w:line="240" w:lineRule="auto"/>
        <w:ind w:left="357" w:right="-113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</w:rPr>
        <w:t>Słownik</w:t>
      </w:r>
    </w:p>
    <w:p w:rsidR="00DC4B00" w:rsidRPr="002214DB" w:rsidRDefault="00817BC3" w:rsidP="00FF6379">
      <w:pPr>
        <w:numPr>
          <w:ilvl w:val="1"/>
          <w:numId w:val="1"/>
        </w:numPr>
        <w:shd w:val="clear" w:color="auto" w:fill="FFFFFF"/>
        <w:tabs>
          <w:tab w:val="left" w:pos="964"/>
          <w:tab w:val="left" w:pos="1136"/>
        </w:tabs>
        <w:spacing w:line="360" w:lineRule="auto"/>
        <w:ind w:left="737" w:hanging="397"/>
        <w:rPr>
          <w:rFonts w:ascii="Arial" w:hAnsi="Arial" w:cs="Arial"/>
        </w:rPr>
      </w:pPr>
      <w:r w:rsidRPr="002214DB">
        <w:rPr>
          <w:rFonts w:ascii="Arial" w:hAnsi="Arial" w:cs="Arial"/>
          <w:b/>
          <w:bCs/>
        </w:rPr>
        <w:t>Punkt dystrybucyjny</w:t>
      </w:r>
      <w:r w:rsidRPr="002214DB">
        <w:rPr>
          <w:rFonts w:ascii="Arial" w:hAnsi="Arial" w:cs="Arial"/>
        </w:rPr>
        <w:t xml:space="preserve"> -  to element systemu okablowania strukturalnego, w którym zbiegają się przewody z okablowania poziomego, pionowego lub kampusowego. Składa się on najczęściej z szafy teleinformatycznej (teletechnicznej) oraz zespołu komponentów służących do łączenia kabli (panele krosowe, kable krosowe). </w:t>
      </w:r>
    </w:p>
    <w:p w:rsidR="00DC4B00" w:rsidRPr="002214DB" w:rsidRDefault="00817BC3" w:rsidP="00FF6379">
      <w:pPr>
        <w:numPr>
          <w:ilvl w:val="1"/>
          <w:numId w:val="1"/>
        </w:numPr>
        <w:shd w:val="clear" w:color="auto" w:fill="FFFFFF"/>
        <w:tabs>
          <w:tab w:val="left" w:pos="964"/>
          <w:tab w:val="left" w:pos="1136"/>
        </w:tabs>
        <w:spacing w:line="360" w:lineRule="auto"/>
        <w:ind w:left="737" w:hanging="397"/>
        <w:rPr>
          <w:rFonts w:ascii="Arial" w:hAnsi="Arial" w:cs="Arial"/>
        </w:rPr>
      </w:pPr>
      <w:r w:rsidRPr="002214DB">
        <w:rPr>
          <w:rFonts w:ascii="Arial" w:hAnsi="Arial" w:cs="Arial"/>
          <w:b/>
          <w:bCs/>
        </w:rPr>
        <w:t>Punkt dystrybucyjny MDF</w:t>
      </w:r>
      <w:r w:rsidRPr="002214DB">
        <w:rPr>
          <w:rFonts w:ascii="Arial" w:hAnsi="Arial" w:cs="Arial"/>
        </w:rPr>
        <w:t xml:space="preserve"> - Główny Punkt Dystrybucyjny</w:t>
      </w:r>
    </w:p>
    <w:p w:rsidR="00DC4B00" w:rsidRPr="002214DB" w:rsidRDefault="00817BC3" w:rsidP="00FF6379">
      <w:pPr>
        <w:numPr>
          <w:ilvl w:val="1"/>
          <w:numId w:val="1"/>
        </w:numPr>
        <w:shd w:val="clear" w:color="auto" w:fill="FFFFFF"/>
        <w:tabs>
          <w:tab w:val="left" w:pos="964"/>
          <w:tab w:val="left" w:pos="1136"/>
        </w:tabs>
        <w:spacing w:before="120" w:line="360" w:lineRule="auto"/>
        <w:ind w:left="737" w:hanging="39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b/>
          <w:bCs/>
        </w:rPr>
        <w:t>Punkt dystrybucyjny IDF</w:t>
      </w:r>
      <w:r w:rsidRPr="002214DB">
        <w:rPr>
          <w:rFonts w:ascii="Arial" w:hAnsi="Arial" w:cs="Arial"/>
        </w:rPr>
        <w:t xml:space="preserve"> - Pośredni Punkt Dystrybucyjny</w:t>
      </w:r>
    </w:p>
    <w:p w:rsidR="00DC4B00" w:rsidRPr="002214DB" w:rsidRDefault="00817BC3" w:rsidP="00FF6379">
      <w:pPr>
        <w:numPr>
          <w:ilvl w:val="0"/>
          <w:numId w:val="1"/>
        </w:numPr>
        <w:shd w:val="clear" w:color="auto" w:fill="FFFFFF"/>
        <w:tabs>
          <w:tab w:val="left" w:pos="-360"/>
          <w:tab w:val="left" w:pos="360"/>
        </w:tabs>
        <w:spacing w:before="120" w:line="360" w:lineRule="auto"/>
        <w:ind w:left="357" w:right="-113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</w:rPr>
        <w:t xml:space="preserve"> Zakres zamówienia obejmuje:</w:t>
      </w:r>
    </w:p>
    <w:p w:rsidR="00E40ADC" w:rsidRPr="002214DB" w:rsidRDefault="00742452" w:rsidP="00E40ADC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  <w:lang w:eastAsia="pl-PL"/>
        </w:rPr>
      </w:pPr>
      <w:r w:rsidRPr="002214DB">
        <w:rPr>
          <w:rFonts w:ascii="Arial" w:hAnsi="Arial" w:cs="Arial"/>
          <w:spacing w:val="-3"/>
        </w:rPr>
        <w:t xml:space="preserve">Ratusz </w:t>
      </w:r>
      <w:r w:rsidR="00E40ADC" w:rsidRPr="002214DB">
        <w:rPr>
          <w:rFonts w:ascii="Arial" w:hAnsi="Arial" w:cs="Arial"/>
          <w:spacing w:val="-3"/>
        </w:rPr>
        <w:t xml:space="preserve"> p</w:t>
      </w:r>
      <w:r w:rsidR="00817BC3" w:rsidRPr="002214DB">
        <w:rPr>
          <w:rFonts w:ascii="Arial" w:hAnsi="Arial" w:cs="Arial"/>
          <w:spacing w:val="-3"/>
        </w:rPr>
        <w:t>unkt dystrybucyjny MDF</w:t>
      </w:r>
      <w:r w:rsidR="009074AA" w:rsidRPr="002214DB">
        <w:rPr>
          <w:rFonts w:ascii="Arial" w:hAnsi="Arial" w:cs="Arial"/>
          <w:spacing w:val="-3"/>
        </w:rPr>
        <w:t xml:space="preserve"> (</w:t>
      </w:r>
      <w:r w:rsidRPr="002214DB">
        <w:rPr>
          <w:rFonts w:ascii="Arial" w:hAnsi="Arial" w:cs="Arial"/>
          <w:spacing w:val="-3"/>
        </w:rPr>
        <w:t xml:space="preserve">Serwerownia p518 </w:t>
      </w:r>
      <w:r w:rsidR="009074AA" w:rsidRPr="002214DB">
        <w:rPr>
          <w:rFonts w:ascii="Arial" w:hAnsi="Arial" w:cs="Arial"/>
          <w:spacing w:val="-3"/>
        </w:rPr>
        <w:t>)</w:t>
      </w:r>
      <w:r w:rsidR="00817BC3" w:rsidRPr="002214DB">
        <w:rPr>
          <w:rFonts w:ascii="Arial" w:hAnsi="Arial" w:cs="Arial"/>
          <w:spacing w:val="-3"/>
        </w:rPr>
        <w:t xml:space="preserve"> </w:t>
      </w:r>
      <w:r w:rsidRPr="002214DB">
        <w:rPr>
          <w:rFonts w:ascii="Arial" w:hAnsi="Arial" w:cs="Arial"/>
          <w:spacing w:val="-3"/>
        </w:rPr>
        <w:t>–</w:t>
      </w:r>
      <w:r w:rsidR="00817BC3" w:rsidRPr="002214DB">
        <w:rPr>
          <w:rFonts w:ascii="Arial" w:hAnsi="Arial" w:cs="Arial"/>
          <w:spacing w:val="-3"/>
        </w:rPr>
        <w:t xml:space="preserve"> </w:t>
      </w:r>
      <w:r w:rsidRPr="002214DB">
        <w:rPr>
          <w:rFonts w:ascii="Arial" w:hAnsi="Arial" w:cs="Arial"/>
          <w:spacing w:val="-3"/>
        </w:rPr>
        <w:t xml:space="preserve">montaż światłowodów w relacji </w:t>
      </w:r>
      <w:r w:rsidR="00E40ADC" w:rsidRPr="002214DB">
        <w:rPr>
          <w:rFonts w:ascii="Arial" w:hAnsi="Arial" w:cs="Arial"/>
          <w:spacing w:val="-3"/>
        </w:rPr>
        <w:t xml:space="preserve">Ratusz serwerownia p 518 a </w:t>
      </w:r>
      <w:r w:rsidR="00E40ADC" w:rsidRPr="002214DB">
        <w:rPr>
          <w:rFonts w:ascii="Arial" w:hAnsi="Arial" w:cs="Arial"/>
          <w:spacing w:val="-3"/>
          <w:lang w:eastAsia="pl-PL"/>
        </w:rPr>
        <w:t xml:space="preserve">: Punkt Dystrybucyjny MDF p 220, Punkt Dystrybucyjny IDF 115, Punkt Dystrybucyjny IDF 227, Dystrybucyjny IDF 233, Dystrybucyjny IDF 128. </w:t>
      </w:r>
    </w:p>
    <w:p w:rsidR="008853A3" w:rsidRPr="002214DB" w:rsidRDefault="008853A3" w:rsidP="008853A3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lang w:eastAsia="pl-PL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5D1C5D" w:rsidP="007A3CC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0200AE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5</w:t>
            </w:r>
          </w:p>
        </w:tc>
      </w:tr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5D1C5D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5D1C5D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40</w:t>
            </w:r>
          </w:p>
        </w:tc>
      </w:tr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lastRenderedPageBreak/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5D1C5D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0200AE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</w:tr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BC38FC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BC38FC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40</w:t>
            </w:r>
          </w:p>
        </w:tc>
      </w:tr>
      <w:tr w:rsidR="0054093D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54093D" w:rsidP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BC38FC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93D" w:rsidRPr="002214DB" w:rsidRDefault="00BC38FC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40</w:t>
            </w:r>
          </w:p>
        </w:tc>
      </w:tr>
      <w:tr w:rsidR="0054093D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54093D" w:rsidP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BC38FC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93D" w:rsidRPr="002214DB" w:rsidRDefault="000200AE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  <w:r w:rsidR="00BC38FC" w:rsidRPr="002214DB">
              <w:rPr>
                <w:rFonts w:ascii="Arial" w:hAnsi="Arial" w:cs="Arial"/>
                <w:spacing w:val="-3"/>
                <w:lang w:eastAsia="pl-PL"/>
              </w:rPr>
              <w:t>0</w:t>
            </w:r>
          </w:p>
        </w:tc>
      </w:tr>
      <w:tr w:rsidR="0054093D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54093D" w:rsidP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BC38FC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93D" w:rsidRPr="002214DB" w:rsidRDefault="00BC38FC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40</w:t>
            </w:r>
          </w:p>
        </w:tc>
      </w:tr>
    </w:tbl>
    <w:p w:rsidR="00BC38FC" w:rsidRPr="002214DB" w:rsidRDefault="00BC38FC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</w:rPr>
      </w:pPr>
    </w:p>
    <w:p w:rsidR="00DC4B00" w:rsidRPr="002214DB" w:rsidRDefault="00145447" w:rsidP="00FF6379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Ratusz</w:t>
      </w:r>
      <w:r w:rsidR="0054093D" w:rsidRPr="002214DB">
        <w:rPr>
          <w:rFonts w:ascii="Arial" w:hAnsi="Arial" w:cs="Arial"/>
          <w:spacing w:val="-3"/>
        </w:rPr>
        <w:t xml:space="preserve"> Punkt dystrybucyjny </w:t>
      </w:r>
      <w:r w:rsidRPr="002214DB">
        <w:rPr>
          <w:rFonts w:ascii="Arial" w:hAnsi="Arial" w:cs="Arial"/>
          <w:spacing w:val="-3"/>
        </w:rPr>
        <w:t>MDF</w:t>
      </w:r>
      <w:r w:rsidR="009074AA" w:rsidRPr="002214DB">
        <w:rPr>
          <w:rFonts w:ascii="Arial" w:hAnsi="Arial" w:cs="Arial"/>
          <w:spacing w:val="-3"/>
        </w:rPr>
        <w:t xml:space="preserve"> (pokój nr</w:t>
      </w:r>
      <w:r w:rsidR="007317E8" w:rsidRPr="002214DB">
        <w:rPr>
          <w:rFonts w:ascii="Arial" w:hAnsi="Arial" w:cs="Arial"/>
          <w:spacing w:val="-3"/>
        </w:rPr>
        <w:t>.</w:t>
      </w:r>
      <w:r w:rsidR="009074AA" w:rsidRPr="002214DB">
        <w:rPr>
          <w:rFonts w:ascii="Arial" w:hAnsi="Arial" w:cs="Arial"/>
          <w:spacing w:val="-3"/>
        </w:rPr>
        <w:t xml:space="preserve"> </w:t>
      </w:r>
      <w:r w:rsidRPr="002214DB">
        <w:rPr>
          <w:rFonts w:ascii="Arial" w:hAnsi="Arial" w:cs="Arial"/>
          <w:spacing w:val="-3"/>
        </w:rPr>
        <w:t>220</w:t>
      </w:r>
      <w:r w:rsidR="009074AA" w:rsidRPr="002214DB">
        <w:rPr>
          <w:rFonts w:ascii="Arial" w:hAnsi="Arial" w:cs="Arial"/>
          <w:spacing w:val="-3"/>
        </w:rPr>
        <w:t xml:space="preserve">) </w:t>
      </w:r>
      <w:r w:rsidRPr="002214DB">
        <w:rPr>
          <w:rFonts w:ascii="Arial" w:hAnsi="Arial" w:cs="Arial"/>
          <w:spacing w:val="-3"/>
        </w:rPr>
        <w:t>–</w:t>
      </w:r>
      <w:r w:rsidR="00817BC3" w:rsidRPr="002214DB">
        <w:rPr>
          <w:rFonts w:ascii="Arial" w:hAnsi="Arial" w:cs="Arial"/>
          <w:spacing w:val="-3"/>
        </w:rPr>
        <w:t xml:space="preserve"> </w:t>
      </w:r>
      <w:r w:rsidRPr="002214DB">
        <w:rPr>
          <w:rFonts w:ascii="Arial" w:hAnsi="Arial" w:cs="Arial"/>
          <w:spacing w:val="-3"/>
        </w:rPr>
        <w:t>montaż światłowodu relacji Ratusz p518.</w:t>
      </w:r>
    </w:p>
    <w:p w:rsidR="00145447" w:rsidRPr="002214DB" w:rsidRDefault="00145447" w:rsidP="002214DB">
      <w:pPr>
        <w:shd w:val="clear" w:color="auto" w:fill="FFFFFF"/>
        <w:tabs>
          <w:tab w:val="left" w:pos="-360"/>
        </w:tabs>
        <w:spacing w:line="360" w:lineRule="auto"/>
        <w:ind w:left="360"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 xml:space="preserve">Montaż urządzeń sieciowych w szafie </w:t>
      </w:r>
    </w:p>
    <w:p w:rsidR="00DC4B00" w:rsidRPr="002214DB" w:rsidRDefault="00DC4B00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145447" w:rsidP="007A3CC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</w:tr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48</w:t>
            </w:r>
          </w:p>
        </w:tc>
      </w:tr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DC4B0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00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00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7A3CC8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CC8" w:rsidRPr="002214DB" w:rsidRDefault="0054093D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CC8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CC8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380E20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E20" w:rsidRPr="002214DB" w:rsidRDefault="00380E20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E20" w:rsidRPr="002214DB" w:rsidRDefault="00145447" w:rsidP="00CF0BFE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E20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5E0938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38" w:rsidRPr="002214DB" w:rsidRDefault="0054093D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938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938" w:rsidRPr="002214DB" w:rsidRDefault="000200AE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54093D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54093D" w:rsidP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93D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0,1</w:t>
            </w:r>
            <w:r w:rsidR="00C22D5B"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</w:tr>
      <w:tr w:rsidR="0054093D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54093D" w:rsidP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93D" w:rsidRPr="002214DB" w:rsidRDefault="000200AE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54093D" w:rsidRPr="002214D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54093D" w:rsidP="00817BC3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93D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93D" w:rsidRPr="002214DB" w:rsidRDefault="0014544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DC4B00" w:rsidRPr="002214DB" w:rsidRDefault="00DC4B00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</w:rPr>
      </w:pPr>
    </w:p>
    <w:p w:rsidR="00DC4B00" w:rsidRPr="002214DB" w:rsidRDefault="00DC4B00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</w:rPr>
      </w:pPr>
    </w:p>
    <w:p w:rsidR="00E84077" w:rsidRPr="002214DB" w:rsidRDefault="00E84077" w:rsidP="00E84077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Ratusz Punkt dystrybucyjny IDF (pokój nr. 115) – montaż światłowodu relacji Ratusz p518, montaż nowej szafy sieciowej LAN 12U 600 mm z panelem wiatraków utrzymującym odpowiednią wentylację. Dostarczenie wyposażenia szafy, wraz z montażem, konfiguracją.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0200AE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0,1</w:t>
            </w:r>
            <w:r w:rsidR="00C22D5B"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E8407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E8407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E84077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77" w:rsidRPr="002214DB" w:rsidRDefault="00E8407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5274F6" w:rsidRPr="002214DB" w:rsidRDefault="005274F6" w:rsidP="002214DB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5274F6" w:rsidRPr="002214DB" w:rsidRDefault="005274F6" w:rsidP="005274F6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Ratusz Punkt dystrybucyjny IDF (pokój nr. 227) – montaż światłowodu relacji Ratusz p518, montaż nowej szafy sieciowej LAN 12U 600 mm z panelem wiatraków utrzymującym odpowiednią wentylację. Dostarczenie wyposażenia szafy, wraz z montażem, konfiguracją.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C22D5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5B" w:rsidRPr="002214DB" w:rsidRDefault="00C22D5B" w:rsidP="00C22D5B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5B" w:rsidRPr="002214DB" w:rsidRDefault="00C22D5B" w:rsidP="00C22D5B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D5B" w:rsidRPr="002214DB" w:rsidRDefault="00C22D5B" w:rsidP="00C22D5B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72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lastRenderedPageBreak/>
              <w:t>12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0,1</w:t>
            </w:r>
            <w:r w:rsidR="00C22D5B"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5274F6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4F6" w:rsidRPr="002214DB" w:rsidRDefault="005274F6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F6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5274F6" w:rsidRPr="002214DB" w:rsidRDefault="005274F6" w:rsidP="005274F6">
      <w:pPr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p w:rsidR="00E84077" w:rsidRPr="002214DB" w:rsidRDefault="00504207" w:rsidP="00504207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Ratusz Punkt dystrybucyjny IDF (pokój nr. 233) – montaż światłowodu relacji Ratusz p518, montaż nowej szafy sieciowej LAN 12U 600 mm z panelem wiatraków utrzymującym odpowiednią wentylację. Dostarczenie wyposażenia szafy, wraz z montażem, konfiguracją.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96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0,1</w:t>
            </w:r>
            <w:r w:rsidR="00C22D5B"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504207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07" w:rsidRPr="002214DB" w:rsidRDefault="00504207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504207" w:rsidRPr="002214DB" w:rsidRDefault="00504207" w:rsidP="003969AB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3969AB" w:rsidRDefault="003969AB" w:rsidP="002214DB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 xml:space="preserve">Ratusz Punkt </w:t>
      </w:r>
      <w:r w:rsidR="00DB2248" w:rsidRPr="002214DB">
        <w:rPr>
          <w:rFonts w:ascii="Arial" w:hAnsi="Arial" w:cs="Arial"/>
          <w:spacing w:val="-3"/>
        </w:rPr>
        <w:t>dystrybucyjny IDF (pokój nr. 1</w:t>
      </w:r>
      <w:r w:rsidRPr="002214DB">
        <w:rPr>
          <w:rFonts w:ascii="Arial" w:hAnsi="Arial" w:cs="Arial"/>
          <w:spacing w:val="-3"/>
        </w:rPr>
        <w:t>28) – montaż światłowodu relacji Ratusz p518, montaż nowej szafy sieciowej LAN 12U 600 mm z panelem wiatraków utrzymującym odpowiednią wentylację. Dostarczenie wyposażenia szafy, wraz z montażem, konfiguracją</w:t>
      </w:r>
    </w:p>
    <w:p w:rsidR="002214DB" w:rsidRPr="002214DB" w:rsidRDefault="002214DB" w:rsidP="002214DB">
      <w:pPr>
        <w:pStyle w:val="Akapitzlist"/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0,1</w:t>
            </w:r>
            <w:r w:rsidR="00C22D5B"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3969AB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AB" w:rsidRPr="002214DB" w:rsidRDefault="003969A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DB2248" w:rsidRPr="002214DB" w:rsidRDefault="00DB2248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DB2248" w:rsidRPr="002214DB" w:rsidRDefault="00DB2248" w:rsidP="00DB2248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 xml:space="preserve">Ratusz Punkt dystrybucyjny IDF (pokój nr. 426) – w istniejącym punkcie montaż gniazd keystone oraz panelu 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DB2248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DB2248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DB2248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248" w:rsidRPr="002214DB" w:rsidRDefault="00DB2248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6561FF" w:rsidRPr="002214DB" w:rsidRDefault="006561FF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BE1BB2" w:rsidRPr="002214DB" w:rsidRDefault="00BE1BB2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BE1BB2" w:rsidRPr="002214DB" w:rsidRDefault="00BE1BB2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BE1BB2" w:rsidRPr="002214DB" w:rsidRDefault="00BE1BB2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BE1BB2" w:rsidRPr="002214DB" w:rsidRDefault="00BE1BB2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BE1BB2" w:rsidRPr="002214DB" w:rsidRDefault="00BE1BB2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BE1BB2" w:rsidRPr="002214DB" w:rsidRDefault="00BE1BB2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6561FF" w:rsidRPr="002214DB" w:rsidRDefault="006561FF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6561FF" w:rsidRPr="002214DB" w:rsidRDefault="006561FF" w:rsidP="006561FF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OOW Nowe Warpno  – montaż nowej szafy sieciowej LAN 12U 600 mm z panelem wiatraków utrzymującym odpowiednią wentylację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d</w:t>
      </w:r>
      <w:r w:rsidRPr="002214DB">
        <w:rPr>
          <w:rFonts w:ascii="Arial" w:hAnsi="Arial" w:cs="Arial"/>
          <w:spacing w:val="-3"/>
        </w:rPr>
        <w:t>ostarczenie wyposażenia szafy, wraz z montażem, konfiguracją.</w:t>
      </w:r>
    </w:p>
    <w:p w:rsidR="006561FF" w:rsidRPr="002214DB" w:rsidRDefault="006561FF" w:rsidP="006561FF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6561FF" w:rsidRPr="002214DB" w:rsidRDefault="006561FF" w:rsidP="006561FF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6561FF" w:rsidRPr="002214DB" w:rsidRDefault="006561FF" w:rsidP="006561FF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OOW Dziwnów  – montaż nowej szafy sieciowej LAN 12U 600 mm z panelem wiatraków utrzymującym odpowiednią wentylację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d</w:t>
      </w:r>
      <w:r w:rsidRPr="002214DB">
        <w:rPr>
          <w:rFonts w:ascii="Arial" w:hAnsi="Arial" w:cs="Arial"/>
          <w:spacing w:val="-3"/>
        </w:rPr>
        <w:t>ostarczenie wyposażenia szafy, wraz z montażem, konfiguracją.</w:t>
      </w:r>
    </w:p>
    <w:p w:rsidR="006561FF" w:rsidRPr="002214DB" w:rsidRDefault="006561FF" w:rsidP="000462E4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6561FF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1FF" w:rsidRPr="002214DB" w:rsidRDefault="006561FF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6561FF" w:rsidRPr="002214DB" w:rsidRDefault="006561FF" w:rsidP="006561FF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0462E4" w:rsidRPr="002214DB" w:rsidRDefault="000462E4" w:rsidP="000462E4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OOW Wolin – montaż nowej szafy sieciowej LAN 12U 600 mm z panelem wiatraków utrzymującym odpowiednią wentylację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d</w:t>
      </w:r>
      <w:r w:rsidRPr="002214DB">
        <w:rPr>
          <w:rFonts w:ascii="Arial" w:hAnsi="Arial" w:cs="Arial"/>
          <w:spacing w:val="-3"/>
        </w:rPr>
        <w:t>ostarczenie wyposażenia szafy, wraz z montażem, konfiguracją.</w:t>
      </w:r>
    </w:p>
    <w:p w:rsidR="000462E4" w:rsidRPr="002214DB" w:rsidRDefault="000462E4" w:rsidP="000462E4">
      <w:pPr>
        <w:pStyle w:val="Akapitzlist"/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0462E4" w:rsidRPr="002214DB" w:rsidRDefault="000462E4" w:rsidP="000462E4">
      <w:pPr>
        <w:pStyle w:val="Akapitzlist"/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p w:rsidR="000462E4" w:rsidRPr="002214DB" w:rsidRDefault="000462E4" w:rsidP="000462E4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OOW Bosmanat Portu Trzebież  – montaż nowej szafy stojącej zewnętrznej LAN 12U 600 mm z panelem wiatraków utrzymującym odpowiednią wentylację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d</w:t>
      </w:r>
      <w:r w:rsidRPr="002214DB">
        <w:rPr>
          <w:rFonts w:ascii="Arial" w:hAnsi="Arial" w:cs="Arial"/>
          <w:spacing w:val="-3"/>
        </w:rPr>
        <w:t>ostarczenie wyposażenia szafy, wraz z montażem, konfiguracją.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0462E4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Szafa hermetyczna stojąca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C22D5B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2214DB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0462E4" w:rsidRPr="002214DB" w:rsidTr="0040220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2E4" w:rsidRPr="002214DB" w:rsidRDefault="000462E4" w:rsidP="00402208">
            <w:pPr>
              <w:widowControl/>
              <w:shd w:val="clear" w:color="auto" w:fill="FFFFFF"/>
              <w:tabs>
                <w:tab w:val="left" w:pos="-360"/>
              </w:tabs>
              <w:suppressAutoHyphens w:val="0"/>
              <w:spacing w:line="240" w:lineRule="auto"/>
              <w:ind w:left="34"/>
              <w:jc w:val="left"/>
              <w:textAlignment w:val="auto"/>
              <w:rPr>
                <w:rFonts w:ascii="Arial" w:hAnsi="Arial" w:cs="Arial"/>
                <w:spacing w:val="-3"/>
                <w:lang w:eastAsia="pl-PL"/>
              </w:rPr>
            </w:pPr>
            <w:r w:rsidRPr="002214DB"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BE1BB2" w:rsidRPr="002214DB" w:rsidRDefault="00BE1BB2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D830D1" w:rsidRPr="002214DB" w:rsidRDefault="00D830D1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lastRenderedPageBreak/>
        <w:t>Montaż i konfiguracja urządzeń Unifi AC Pro do pracy w  sieci UMS Wi-Fi i UMSGuest Wi-Fi na dostarczonych urządzeniach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D830D1" w:rsidRPr="002214DB" w:rsidTr="00DB2E39">
        <w:tc>
          <w:tcPr>
            <w:tcW w:w="653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D830D1" w:rsidRPr="002214DB" w:rsidTr="00DB2E39">
        <w:tc>
          <w:tcPr>
            <w:tcW w:w="653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 xml:space="preserve">Unifi - AC – Pro </w:t>
            </w:r>
            <w:r w:rsidR="00015E4A" w:rsidRPr="002214DB">
              <w:rPr>
                <w:rFonts w:ascii="Arial" w:hAnsi="Arial" w:cs="Arial"/>
                <w:spacing w:val="-3"/>
              </w:rPr>
              <w:t>–</w:t>
            </w:r>
            <w:r w:rsidRPr="002214DB">
              <w:rPr>
                <w:rFonts w:ascii="Arial" w:hAnsi="Arial" w:cs="Arial"/>
                <w:spacing w:val="-3"/>
              </w:rPr>
              <w:t xml:space="preserve"> Ratusz</w:t>
            </w:r>
          </w:p>
        </w:tc>
        <w:tc>
          <w:tcPr>
            <w:tcW w:w="1275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D830D1" w:rsidRPr="002214DB" w:rsidTr="00DB2E39">
        <w:tc>
          <w:tcPr>
            <w:tcW w:w="653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 xml:space="preserve">Unifi - AC - Pro </w:t>
            </w:r>
            <w:r w:rsidR="00015E4A" w:rsidRPr="002214DB">
              <w:rPr>
                <w:rFonts w:ascii="Arial" w:hAnsi="Arial" w:cs="Arial"/>
                <w:spacing w:val="-3"/>
              </w:rPr>
              <w:t>–</w:t>
            </w:r>
            <w:r w:rsidRPr="002214DB">
              <w:rPr>
                <w:rFonts w:ascii="Arial" w:hAnsi="Arial" w:cs="Arial"/>
                <w:spacing w:val="-3"/>
              </w:rPr>
              <w:t xml:space="preserve"> Ratusz</w:t>
            </w:r>
          </w:p>
        </w:tc>
        <w:tc>
          <w:tcPr>
            <w:tcW w:w="1275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229</w:t>
            </w:r>
          </w:p>
        </w:tc>
        <w:tc>
          <w:tcPr>
            <w:tcW w:w="1276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D830D1" w:rsidRPr="002214DB" w:rsidTr="00DB2E39">
        <w:tc>
          <w:tcPr>
            <w:tcW w:w="653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 xml:space="preserve">Unifi - AC - Pro </w:t>
            </w:r>
            <w:r w:rsidR="00015E4A" w:rsidRPr="002214DB">
              <w:rPr>
                <w:rFonts w:ascii="Arial" w:hAnsi="Arial" w:cs="Arial"/>
                <w:spacing w:val="-3"/>
              </w:rPr>
              <w:t>–</w:t>
            </w:r>
            <w:r w:rsidRPr="002214DB">
              <w:rPr>
                <w:rFonts w:ascii="Arial" w:hAnsi="Arial" w:cs="Arial"/>
                <w:spacing w:val="-3"/>
              </w:rPr>
              <w:t xml:space="preserve"> Ratusz</w:t>
            </w:r>
          </w:p>
        </w:tc>
        <w:tc>
          <w:tcPr>
            <w:tcW w:w="1275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121</w:t>
            </w:r>
          </w:p>
        </w:tc>
        <w:tc>
          <w:tcPr>
            <w:tcW w:w="1276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D830D1" w:rsidRPr="002214DB" w:rsidTr="00DB2E39">
        <w:tc>
          <w:tcPr>
            <w:tcW w:w="653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5301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 xml:space="preserve">Unifi - AC - Pro </w:t>
            </w:r>
            <w:r w:rsidR="00015E4A" w:rsidRPr="002214DB">
              <w:rPr>
                <w:rFonts w:ascii="Arial" w:hAnsi="Arial" w:cs="Arial"/>
                <w:spacing w:val="-3"/>
              </w:rPr>
              <w:t>–</w:t>
            </w:r>
            <w:r w:rsidRPr="002214DB">
              <w:rPr>
                <w:rFonts w:ascii="Arial" w:hAnsi="Arial" w:cs="Arial"/>
                <w:spacing w:val="-3"/>
              </w:rPr>
              <w:t xml:space="preserve"> Ratusz</w:t>
            </w:r>
          </w:p>
        </w:tc>
        <w:tc>
          <w:tcPr>
            <w:tcW w:w="1275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BONn ZT</w:t>
            </w:r>
          </w:p>
        </w:tc>
        <w:tc>
          <w:tcPr>
            <w:tcW w:w="1276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D830D1" w:rsidRPr="002214DB" w:rsidTr="00DB2E39">
        <w:tc>
          <w:tcPr>
            <w:tcW w:w="653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5</w:t>
            </w:r>
          </w:p>
        </w:tc>
        <w:tc>
          <w:tcPr>
            <w:tcW w:w="5301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 xml:space="preserve">Unifi - AC - Pro </w:t>
            </w:r>
            <w:r w:rsidR="00015E4A" w:rsidRPr="002214DB">
              <w:rPr>
                <w:rFonts w:ascii="Arial" w:hAnsi="Arial" w:cs="Arial"/>
                <w:spacing w:val="-3"/>
              </w:rPr>
              <w:t>–</w:t>
            </w:r>
            <w:r w:rsidRPr="002214DB">
              <w:rPr>
                <w:rFonts w:ascii="Arial" w:hAnsi="Arial" w:cs="Arial"/>
                <w:spacing w:val="-3"/>
              </w:rPr>
              <w:t xml:space="preserve"> Ratusz</w:t>
            </w:r>
          </w:p>
        </w:tc>
        <w:tc>
          <w:tcPr>
            <w:tcW w:w="1275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KPn</w:t>
            </w:r>
          </w:p>
        </w:tc>
        <w:tc>
          <w:tcPr>
            <w:tcW w:w="1276" w:type="dxa"/>
            <w:shd w:val="clear" w:color="auto" w:fill="auto"/>
          </w:tcPr>
          <w:p w:rsidR="00D830D1" w:rsidRPr="002214DB" w:rsidRDefault="00D830D1" w:rsidP="00D830D1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</w:tbl>
    <w:p w:rsidR="00D830D1" w:rsidRPr="002214DB" w:rsidRDefault="00D830D1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D830D1" w:rsidRPr="002214DB" w:rsidRDefault="00D830D1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Montaż elementów sieci komputerowej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D830D1" w:rsidRPr="002214DB" w:rsidTr="00DB2E39">
        <w:tc>
          <w:tcPr>
            <w:tcW w:w="653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D830D1" w:rsidRPr="002214DB" w:rsidTr="00DB2E39">
        <w:tc>
          <w:tcPr>
            <w:tcW w:w="653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 xml:space="preserve">Szafa wisząca 12U 600mm </w:t>
            </w:r>
            <w:r w:rsidR="00015E4A" w:rsidRPr="002214DB">
              <w:rPr>
                <w:rFonts w:ascii="Arial" w:hAnsi="Arial" w:cs="Arial"/>
                <w:spacing w:val="-3"/>
              </w:rPr>
              <w:t>–</w:t>
            </w:r>
            <w:r w:rsidRPr="002214DB">
              <w:rPr>
                <w:rFonts w:ascii="Arial" w:hAnsi="Arial" w:cs="Arial"/>
                <w:spacing w:val="-3"/>
              </w:rPr>
              <w:t xml:space="preserve"> Ratusz</w:t>
            </w:r>
          </w:p>
        </w:tc>
        <w:tc>
          <w:tcPr>
            <w:tcW w:w="1275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D830D1" w:rsidRPr="002214DB" w:rsidRDefault="00D830D1" w:rsidP="00DB2E39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</w:tbl>
    <w:p w:rsidR="00DB2248" w:rsidRPr="002214DB" w:rsidRDefault="00DB2248" w:rsidP="00DB2248">
      <w:p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</w:p>
    <w:p w:rsidR="00402208" w:rsidRPr="002214DB" w:rsidRDefault="00402208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Ratusz  - montaż sieci teleinformatycznej w pokoju 220</w:t>
      </w:r>
      <w:r w:rsidR="00015E4A" w:rsidRPr="002214DB">
        <w:rPr>
          <w:rFonts w:ascii="Arial" w:hAnsi="Arial" w:cs="Arial"/>
          <w:spacing w:val="-3"/>
        </w:rPr>
        <w:t>, udokumentowane pomiarami;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punkty mają</w:t>
      </w:r>
      <w:r w:rsidRPr="002214DB">
        <w:rPr>
          <w:rFonts w:ascii="Arial" w:hAnsi="Arial" w:cs="Arial"/>
          <w:spacing w:val="-3"/>
        </w:rPr>
        <w:t xml:space="preserve"> być podłączone do Punkt dystrybucyjny IDF (</w:t>
      </w:r>
      <w:r w:rsidR="00A723D0" w:rsidRPr="002214DB">
        <w:rPr>
          <w:rFonts w:ascii="Arial" w:hAnsi="Arial" w:cs="Arial"/>
          <w:spacing w:val="-3"/>
        </w:rPr>
        <w:t>220</w:t>
      </w:r>
      <w:r w:rsidRPr="002214DB">
        <w:rPr>
          <w:rFonts w:ascii="Arial" w:hAnsi="Arial" w:cs="Arial"/>
          <w:spacing w:val="-3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A723D0" w:rsidRPr="002214DB" w:rsidTr="000200AE">
        <w:tc>
          <w:tcPr>
            <w:tcW w:w="653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A723D0" w:rsidRPr="002214DB" w:rsidTr="000200AE">
        <w:tc>
          <w:tcPr>
            <w:tcW w:w="653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A723D0" w:rsidRPr="002214DB" w:rsidTr="000200AE">
        <w:tc>
          <w:tcPr>
            <w:tcW w:w="653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4</w:t>
            </w:r>
          </w:p>
        </w:tc>
      </w:tr>
      <w:tr w:rsidR="00A723D0" w:rsidRPr="002214DB" w:rsidTr="000200AE">
        <w:tc>
          <w:tcPr>
            <w:tcW w:w="653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4xRj45</w:t>
            </w:r>
          </w:p>
        </w:tc>
        <w:tc>
          <w:tcPr>
            <w:tcW w:w="1275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A723D0" w:rsidRPr="002214DB" w:rsidRDefault="00A723D0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5</w:t>
            </w:r>
          </w:p>
        </w:tc>
      </w:tr>
    </w:tbl>
    <w:p w:rsidR="00DC4B00" w:rsidRPr="002214DB" w:rsidRDefault="00DC4B00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</w:rPr>
      </w:pPr>
    </w:p>
    <w:p w:rsidR="007317E8" w:rsidRPr="002214DB" w:rsidRDefault="00A128A8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 xml:space="preserve">Ratusz </w:t>
      </w:r>
      <w:r w:rsidR="007317E8" w:rsidRPr="002214DB">
        <w:rPr>
          <w:rFonts w:ascii="Arial" w:hAnsi="Arial" w:cs="Arial"/>
          <w:spacing w:val="-3"/>
        </w:rPr>
        <w:t xml:space="preserve"> - montaż sieci teleinformatycznej w pokojach: </w:t>
      </w:r>
      <w:r w:rsidRPr="002214DB">
        <w:rPr>
          <w:rFonts w:ascii="Arial" w:hAnsi="Arial" w:cs="Arial"/>
          <w:spacing w:val="-3"/>
        </w:rPr>
        <w:t>223, 224, 225, 226, 227, 228, 229</w:t>
      </w:r>
      <w:r w:rsidR="007317E8" w:rsidRPr="002214DB">
        <w:rPr>
          <w:rFonts w:ascii="Arial" w:hAnsi="Arial" w:cs="Arial"/>
          <w:spacing w:val="-3"/>
        </w:rPr>
        <w:t xml:space="preserve"> dla każdego pokoju, udokumentowane pomiarami</w:t>
      </w:r>
      <w:r w:rsidR="00015E4A" w:rsidRPr="002214DB">
        <w:rPr>
          <w:rFonts w:ascii="Arial" w:hAnsi="Arial" w:cs="Arial"/>
          <w:spacing w:val="-3"/>
        </w:rPr>
        <w:t>;</w:t>
      </w:r>
      <w:r w:rsidR="00817BC3"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p</w:t>
      </w:r>
      <w:r w:rsidR="00817BC3" w:rsidRPr="002214DB">
        <w:rPr>
          <w:rFonts w:ascii="Arial" w:hAnsi="Arial" w:cs="Arial"/>
          <w:spacing w:val="-3"/>
        </w:rPr>
        <w:t>unkty maj</w:t>
      </w:r>
      <w:r w:rsidR="00015E4A" w:rsidRPr="002214DB">
        <w:rPr>
          <w:rFonts w:ascii="Arial" w:hAnsi="Arial" w:cs="Arial"/>
          <w:spacing w:val="-3"/>
        </w:rPr>
        <w:t>ą</w:t>
      </w:r>
      <w:r w:rsidR="00817BC3" w:rsidRPr="002214DB">
        <w:rPr>
          <w:rFonts w:ascii="Arial" w:hAnsi="Arial" w:cs="Arial"/>
          <w:spacing w:val="-3"/>
        </w:rPr>
        <w:t xml:space="preserve"> być podłą</w:t>
      </w:r>
      <w:r w:rsidR="00402208" w:rsidRPr="002214DB">
        <w:rPr>
          <w:rFonts w:ascii="Arial" w:hAnsi="Arial" w:cs="Arial"/>
          <w:spacing w:val="-3"/>
        </w:rPr>
        <w:t>czone do Punkt dystrybucyjny IDF</w:t>
      </w:r>
      <w:r w:rsidR="00817BC3" w:rsidRPr="002214DB">
        <w:rPr>
          <w:rFonts w:ascii="Arial" w:hAnsi="Arial" w:cs="Arial"/>
          <w:spacing w:val="-3"/>
        </w:rPr>
        <w:t xml:space="preserve"> (</w:t>
      </w:r>
      <w:r w:rsidR="00402208" w:rsidRPr="002214DB">
        <w:rPr>
          <w:rFonts w:ascii="Arial" w:hAnsi="Arial" w:cs="Arial"/>
          <w:spacing w:val="-3"/>
        </w:rPr>
        <w:t>227</w:t>
      </w:r>
      <w:r w:rsidR="00817BC3" w:rsidRPr="002214DB">
        <w:rPr>
          <w:rFonts w:ascii="Arial" w:hAnsi="Arial" w:cs="Arial"/>
          <w:spacing w:val="-3"/>
        </w:rPr>
        <w:t>)</w:t>
      </w:r>
    </w:p>
    <w:p w:rsidR="007317E8" w:rsidRPr="002214DB" w:rsidRDefault="007317E8" w:rsidP="007317E8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817BC3" w:rsidRPr="002214DB" w:rsidTr="00817BC3">
        <w:tc>
          <w:tcPr>
            <w:tcW w:w="653" w:type="dxa"/>
            <w:shd w:val="clear" w:color="auto" w:fill="auto"/>
          </w:tcPr>
          <w:p w:rsidR="00817BC3" w:rsidRPr="002214DB" w:rsidRDefault="00817BC3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817BC3" w:rsidRPr="002214DB" w:rsidRDefault="00817BC3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817BC3" w:rsidRPr="002214DB" w:rsidRDefault="00817BC3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817BC3" w:rsidRPr="002214DB" w:rsidRDefault="00817BC3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817BC3" w:rsidRPr="002214DB" w:rsidTr="00817BC3">
        <w:tc>
          <w:tcPr>
            <w:tcW w:w="653" w:type="dxa"/>
            <w:shd w:val="clear" w:color="auto" w:fill="auto"/>
          </w:tcPr>
          <w:p w:rsidR="00817BC3" w:rsidRPr="002214DB" w:rsidRDefault="00A723D0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817BC3" w:rsidRPr="002214DB" w:rsidRDefault="00A128A8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817BC3" w:rsidRPr="002214DB" w:rsidRDefault="00A128A8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223</w:t>
            </w:r>
          </w:p>
        </w:tc>
        <w:tc>
          <w:tcPr>
            <w:tcW w:w="1276" w:type="dxa"/>
            <w:shd w:val="clear" w:color="auto" w:fill="auto"/>
          </w:tcPr>
          <w:p w:rsidR="00817BC3" w:rsidRPr="002214DB" w:rsidRDefault="00A128A8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  <w:tr w:rsidR="00817BC3" w:rsidRPr="002214DB" w:rsidTr="00817BC3">
        <w:tc>
          <w:tcPr>
            <w:tcW w:w="653" w:type="dxa"/>
            <w:shd w:val="clear" w:color="auto" w:fill="auto"/>
          </w:tcPr>
          <w:p w:rsidR="00817BC3" w:rsidRPr="002214DB" w:rsidRDefault="00A723D0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817BC3" w:rsidRPr="002214DB" w:rsidRDefault="004D3052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817BC3" w:rsidRPr="002214DB" w:rsidRDefault="004D3052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224</w:t>
            </w:r>
          </w:p>
        </w:tc>
        <w:tc>
          <w:tcPr>
            <w:tcW w:w="1276" w:type="dxa"/>
            <w:shd w:val="clear" w:color="auto" w:fill="auto"/>
          </w:tcPr>
          <w:p w:rsidR="00817BC3" w:rsidRPr="002214DB" w:rsidRDefault="004D3052" w:rsidP="00817BC3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  <w:tr w:rsidR="004D3052" w:rsidRPr="002214DB" w:rsidTr="00817BC3">
        <w:tc>
          <w:tcPr>
            <w:tcW w:w="653" w:type="dxa"/>
            <w:shd w:val="clear" w:color="auto" w:fill="auto"/>
          </w:tcPr>
          <w:p w:rsidR="004D3052" w:rsidRPr="002214DB" w:rsidRDefault="00A723D0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225</w:t>
            </w:r>
          </w:p>
        </w:tc>
        <w:tc>
          <w:tcPr>
            <w:tcW w:w="1276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4D3052" w:rsidRPr="002214DB" w:rsidTr="00817BC3">
        <w:tc>
          <w:tcPr>
            <w:tcW w:w="653" w:type="dxa"/>
            <w:shd w:val="clear" w:color="auto" w:fill="auto"/>
          </w:tcPr>
          <w:p w:rsidR="004D3052" w:rsidRPr="002214DB" w:rsidRDefault="00A723D0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5301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225</w:t>
            </w:r>
          </w:p>
        </w:tc>
        <w:tc>
          <w:tcPr>
            <w:tcW w:w="1276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4D3052" w:rsidRPr="002214DB" w:rsidTr="00817BC3">
        <w:tc>
          <w:tcPr>
            <w:tcW w:w="653" w:type="dxa"/>
            <w:shd w:val="clear" w:color="auto" w:fill="auto"/>
          </w:tcPr>
          <w:p w:rsidR="004D3052" w:rsidRPr="002214DB" w:rsidRDefault="00A723D0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5</w:t>
            </w:r>
          </w:p>
        </w:tc>
        <w:tc>
          <w:tcPr>
            <w:tcW w:w="5301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226 i 227</w:t>
            </w:r>
          </w:p>
        </w:tc>
        <w:tc>
          <w:tcPr>
            <w:tcW w:w="1276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3</w:t>
            </w:r>
          </w:p>
        </w:tc>
      </w:tr>
      <w:tr w:rsidR="004D3052" w:rsidRPr="002214DB" w:rsidTr="00817BC3">
        <w:tc>
          <w:tcPr>
            <w:tcW w:w="653" w:type="dxa"/>
            <w:shd w:val="clear" w:color="auto" w:fill="auto"/>
          </w:tcPr>
          <w:p w:rsidR="004D3052" w:rsidRPr="002214DB" w:rsidRDefault="00A723D0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6</w:t>
            </w:r>
          </w:p>
        </w:tc>
        <w:tc>
          <w:tcPr>
            <w:tcW w:w="5301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226 i 227</w:t>
            </w:r>
          </w:p>
        </w:tc>
        <w:tc>
          <w:tcPr>
            <w:tcW w:w="1276" w:type="dxa"/>
            <w:shd w:val="clear" w:color="auto" w:fill="auto"/>
          </w:tcPr>
          <w:p w:rsidR="004D3052" w:rsidRPr="002214DB" w:rsidRDefault="004D3052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7</w:t>
            </w:r>
          </w:p>
        </w:tc>
      </w:tr>
      <w:tr w:rsidR="00402208" w:rsidRPr="002214DB" w:rsidTr="00817BC3">
        <w:tc>
          <w:tcPr>
            <w:tcW w:w="653" w:type="dxa"/>
            <w:shd w:val="clear" w:color="auto" w:fill="auto"/>
          </w:tcPr>
          <w:p w:rsidR="00402208" w:rsidRPr="002214DB" w:rsidRDefault="00A723D0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7</w:t>
            </w:r>
          </w:p>
        </w:tc>
        <w:tc>
          <w:tcPr>
            <w:tcW w:w="5301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228</w:t>
            </w:r>
          </w:p>
        </w:tc>
        <w:tc>
          <w:tcPr>
            <w:tcW w:w="1276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402208" w:rsidRPr="002214DB" w:rsidTr="00817BC3">
        <w:tc>
          <w:tcPr>
            <w:tcW w:w="653" w:type="dxa"/>
            <w:shd w:val="clear" w:color="auto" w:fill="auto"/>
          </w:tcPr>
          <w:p w:rsidR="00402208" w:rsidRPr="002214DB" w:rsidRDefault="00A723D0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8</w:t>
            </w:r>
          </w:p>
        </w:tc>
        <w:tc>
          <w:tcPr>
            <w:tcW w:w="5301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229</w:t>
            </w:r>
          </w:p>
        </w:tc>
        <w:tc>
          <w:tcPr>
            <w:tcW w:w="1276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402208" w:rsidRPr="002214DB" w:rsidTr="00817BC3">
        <w:tc>
          <w:tcPr>
            <w:tcW w:w="653" w:type="dxa"/>
            <w:shd w:val="clear" w:color="auto" w:fill="auto"/>
          </w:tcPr>
          <w:p w:rsidR="00402208" w:rsidRPr="002214DB" w:rsidRDefault="00A723D0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9</w:t>
            </w:r>
          </w:p>
        </w:tc>
        <w:tc>
          <w:tcPr>
            <w:tcW w:w="5301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4xRj45</w:t>
            </w:r>
          </w:p>
        </w:tc>
        <w:tc>
          <w:tcPr>
            <w:tcW w:w="1275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229</w:t>
            </w:r>
          </w:p>
        </w:tc>
        <w:tc>
          <w:tcPr>
            <w:tcW w:w="1276" w:type="dxa"/>
            <w:shd w:val="clear" w:color="auto" w:fill="auto"/>
          </w:tcPr>
          <w:p w:rsidR="00402208" w:rsidRPr="002214DB" w:rsidRDefault="00402208" w:rsidP="004D3052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</w:tbl>
    <w:p w:rsidR="007317E8" w:rsidRPr="002214DB" w:rsidRDefault="007317E8" w:rsidP="007317E8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i/>
          <w:spacing w:val="-3"/>
        </w:rPr>
      </w:pPr>
    </w:p>
    <w:p w:rsidR="00402208" w:rsidRPr="002214DB" w:rsidRDefault="00402208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 xml:space="preserve">Ratusz  - montaż sieci teleinformatycznej w pokojach: </w:t>
      </w:r>
      <w:r w:rsidR="00A74C3C" w:rsidRPr="002214DB">
        <w:rPr>
          <w:rFonts w:ascii="Arial" w:hAnsi="Arial" w:cs="Arial"/>
          <w:spacing w:val="-3"/>
        </w:rPr>
        <w:t>230, 231, 232, 233, 234, 234</w:t>
      </w:r>
      <w:r w:rsidRPr="002214DB">
        <w:rPr>
          <w:rFonts w:ascii="Arial" w:hAnsi="Arial" w:cs="Arial"/>
          <w:spacing w:val="-3"/>
        </w:rPr>
        <w:t xml:space="preserve"> dla każdego pokoju, udokumentowane pomiarami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p</w:t>
      </w:r>
      <w:r w:rsidRPr="002214DB">
        <w:rPr>
          <w:rFonts w:ascii="Arial" w:hAnsi="Arial" w:cs="Arial"/>
          <w:spacing w:val="-3"/>
        </w:rPr>
        <w:t>unkty maj</w:t>
      </w:r>
      <w:r w:rsidR="00015E4A" w:rsidRPr="002214DB">
        <w:rPr>
          <w:rFonts w:ascii="Arial" w:hAnsi="Arial" w:cs="Arial"/>
          <w:spacing w:val="-3"/>
        </w:rPr>
        <w:t>ą</w:t>
      </w:r>
      <w:r w:rsidRPr="002214DB">
        <w:rPr>
          <w:rFonts w:ascii="Arial" w:hAnsi="Arial" w:cs="Arial"/>
          <w:spacing w:val="-3"/>
        </w:rPr>
        <w:t xml:space="preserve"> być podłączone do Punkt dystrybucyjny </w:t>
      </w:r>
      <w:r w:rsidR="000B7EC2" w:rsidRPr="002214DB">
        <w:rPr>
          <w:rFonts w:ascii="Arial" w:hAnsi="Arial" w:cs="Arial"/>
          <w:spacing w:val="-3"/>
        </w:rPr>
        <w:t>IDF</w:t>
      </w:r>
      <w:r w:rsidRPr="002214DB">
        <w:rPr>
          <w:rFonts w:ascii="Arial" w:hAnsi="Arial" w:cs="Arial"/>
          <w:spacing w:val="-3"/>
        </w:rPr>
        <w:t xml:space="preserve"> (</w:t>
      </w:r>
      <w:r w:rsidR="00A74C3C" w:rsidRPr="002214DB">
        <w:rPr>
          <w:rFonts w:ascii="Arial" w:hAnsi="Arial" w:cs="Arial"/>
          <w:spacing w:val="-3"/>
        </w:rPr>
        <w:t>233</w:t>
      </w:r>
      <w:r w:rsidRPr="002214DB">
        <w:rPr>
          <w:rFonts w:ascii="Arial" w:hAnsi="Arial" w:cs="Arial"/>
          <w:spacing w:val="-3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747C63" w:rsidRPr="002214DB" w:rsidTr="000200AE">
        <w:tc>
          <w:tcPr>
            <w:tcW w:w="653" w:type="dxa"/>
            <w:shd w:val="clear" w:color="auto" w:fill="auto"/>
          </w:tcPr>
          <w:p w:rsidR="00747C63" w:rsidRPr="002214DB" w:rsidRDefault="00747C63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747C63" w:rsidRPr="002214DB" w:rsidRDefault="00747C63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747C63" w:rsidRPr="002214DB" w:rsidRDefault="00747C63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747C63" w:rsidRPr="002214DB" w:rsidRDefault="00747C63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4xRj45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231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5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231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6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232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7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233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7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8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234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4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9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235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304F16" w:rsidRPr="002214DB" w:rsidTr="000200AE">
        <w:tc>
          <w:tcPr>
            <w:tcW w:w="653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10</w:t>
            </w:r>
          </w:p>
        </w:tc>
        <w:tc>
          <w:tcPr>
            <w:tcW w:w="5301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235</w:t>
            </w:r>
          </w:p>
        </w:tc>
        <w:tc>
          <w:tcPr>
            <w:tcW w:w="1276" w:type="dxa"/>
            <w:shd w:val="clear" w:color="auto" w:fill="auto"/>
          </w:tcPr>
          <w:p w:rsidR="00304F16" w:rsidRPr="002214DB" w:rsidRDefault="00304F16" w:rsidP="00304F16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</w:tbl>
    <w:p w:rsidR="00747C63" w:rsidRPr="002214DB" w:rsidRDefault="00747C63" w:rsidP="00747C63">
      <w:pPr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p w:rsidR="000B7EC2" w:rsidRPr="002214DB" w:rsidRDefault="000B7EC2" w:rsidP="00747C63">
      <w:pPr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p w:rsidR="000B7EC2" w:rsidRPr="002214DB" w:rsidRDefault="000B7EC2" w:rsidP="00747C63">
      <w:pPr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p w:rsidR="000B7EC2" w:rsidRPr="002214DB" w:rsidRDefault="000B7EC2" w:rsidP="00747C63">
      <w:pPr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p w:rsidR="000B7EC2" w:rsidRPr="002214DB" w:rsidRDefault="000B7EC2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lastRenderedPageBreak/>
        <w:t>OOW Nowe Warpno  - montaż sieci teleinformatycznej w pokojach w 2 pokojach dla każdego pokoju, udokumentowane pomiarami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p</w:t>
      </w:r>
      <w:r w:rsidRPr="002214DB">
        <w:rPr>
          <w:rFonts w:ascii="Arial" w:hAnsi="Arial" w:cs="Arial"/>
          <w:spacing w:val="-3"/>
        </w:rPr>
        <w:t>unkty maj</w:t>
      </w:r>
      <w:r w:rsidR="00015E4A" w:rsidRPr="002214DB">
        <w:rPr>
          <w:rFonts w:ascii="Arial" w:hAnsi="Arial" w:cs="Arial"/>
          <w:spacing w:val="-3"/>
        </w:rPr>
        <w:t>ą</w:t>
      </w:r>
      <w:r w:rsidRPr="002214DB">
        <w:rPr>
          <w:rFonts w:ascii="Arial" w:hAnsi="Arial" w:cs="Arial"/>
          <w:spacing w:val="-3"/>
        </w:rPr>
        <w:t xml:space="preserve"> być podłączone do Punkt dystrybucyjny IDF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0B7EC2" w:rsidRPr="002214DB" w:rsidTr="000200AE">
        <w:tc>
          <w:tcPr>
            <w:tcW w:w="653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0B7EC2" w:rsidRPr="002214DB" w:rsidTr="000200AE">
        <w:tc>
          <w:tcPr>
            <w:tcW w:w="653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0B7EC2" w:rsidRPr="002214DB" w:rsidTr="000200AE">
        <w:tc>
          <w:tcPr>
            <w:tcW w:w="653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0B7EC2" w:rsidRPr="002214DB" w:rsidRDefault="000B7EC2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3</w:t>
            </w:r>
          </w:p>
        </w:tc>
      </w:tr>
    </w:tbl>
    <w:p w:rsidR="00402208" w:rsidRPr="002214DB" w:rsidRDefault="00402208" w:rsidP="007317E8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i/>
          <w:spacing w:val="-3"/>
        </w:rPr>
      </w:pPr>
    </w:p>
    <w:p w:rsidR="002A0918" w:rsidRPr="002214DB" w:rsidRDefault="002A0918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OOW Dziwnów  - montaż sieci teleinformatycznej w pokojach w 2 pokojach dla każdego pokoju, udokumentowane pomiarami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p</w:t>
      </w:r>
      <w:r w:rsidRPr="002214DB">
        <w:rPr>
          <w:rFonts w:ascii="Arial" w:hAnsi="Arial" w:cs="Arial"/>
          <w:spacing w:val="-3"/>
        </w:rPr>
        <w:t>unkty maja być podłączone do Punkt dystrybucyjny IDF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2A0918" w:rsidRPr="002214DB" w:rsidTr="000200AE">
        <w:tc>
          <w:tcPr>
            <w:tcW w:w="653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2A0918" w:rsidRPr="002214DB" w:rsidTr="000200AE">
        <w:tc>
          <w:tcPr>
            <w:tcW w:w="653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2A0918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  <w:tr w:rsidR="002A0918" w:rsidRPr="002214DB" w:rsidTr="000200AE">
        <w:tc>
          <w:tcPr>
            <w:tcW w:w="653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2A0918" w:rsidRPr="002214DB" w:rsidRDefault="002A0918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3</w:t>
            </w:r>
          </w:p>
        </w:tc>
      </w:tr>
    </w:tbl>
    <w:p w:rsidR="00402208" w:rsidRPr="002214DB" w:rsidRDefault="00402208" w:rsidP="007317E8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i/>
          <w:spacing w:val="-3"/>
        </w:rPr>
      </w:pPr>
    </w:p>
    <w:p w:rsidR="00D21015" w:rsidRPr="002214DB" w:rsidRDefault="00D21015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OOW Wolin  - montaż sieci teleinformatycznej w pokojach w 2 pokojach dla każdego pokoju, udokumentowane pomiarami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p</w:t>
      </w:r>
      <w:r w:rsidRPr="002214DB">
        <w:rPr>
          <w:rFonts w:ascii="Arial" w:hAnsi="Arial" w:cs="Arial"/>
          <w:spacing w:val="-3"/>
        </w:rPr>
        <w:t>unkty maj</w:t>
      </w:r>
      <w:r w:rsidR="00015E4A" w:rsidRPr="002214DB">
        <w:rPr>
          <w:rFonts w:ascii="Arial" w:hAnsi="Arial" w:cs="Arial"/>
          <w:spacing w:val="-3"/>
        </w:rPr>
        <w:t>ą</w:t>
      </w:r>
      <w:r w:rsidRPr="002214DB">
        <w:rPr>
          <w:rFonts w:ascii="Arial" w:hAnsi="Arial" w:cs="Arial"/>
          <w:spacing w:val="-3"/>
        </w:rPr>
        <w:t xml:space="preserve"> być podłączone do Punkt dystrybucyjny IDF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D21015" w:rsidRPr="002214DB" w:rsidTr="000200AE">
        <w:tc>
          <w:tcPr>
            <w:tcW w:w="653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D21015" w:rsidRPr="002214DB" w:rsidTr="000200AE">
        <w:tc>
          <w:tcPr>
            <w:tcW w:w="653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3</w:t>
            </w:r>
          </w:p>
        </w:tc>
      </w:tr>
      <w:tr w:rsidR="00D21015" w:rsidRPr="002214DB" w:rsidTr="000200AE">
        <w:tc>
          <w:tcPr>
            <w:tcW w:w="653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5</w:t>
            </w:r>
          </w:p>
        </w:tc>
      </w:tr>
    </w:tbl>
    <w:p w:rsidR="00402208" w:rsidRPr="002214DB" w:rsidRDefault="00402208" w:rsidP="007317E8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i/>
          <w:spacing w:val="-3"/>
        </w:rPr>
      </w:pPr>
    </w:p>
    <w:p w:rsidR="00D21015" w:rsidRPr="002214DB" w:rsidRDefault="00D21015" w:rsidP="00D830D1">
      <w:pPr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Bosmanat Portu Trzebież - montaż sieci teleinformatycznej, udokumentowane pomiarami</w:t>
      </w:r>
      <w:r w:rsidR="00015E4A" w:rsidRPr="002214DB">
        <w:rPr>
          <w:rFonts w:ascii="Arial" w:hAnsi="Arial" w:cs="Arial"/>
          <w:spacing w:val="-3"/>
        </w:rPr>
        <w:t>;</w:t>
      </w:r>
      <w:r w:rsidRPr="002214DB">
        <w:rPr>
          <w:rFonts w:ascii="Arial" w:hAnsi="Arial" w:cs="Arial"/>
          <w:spacing w:val="-3"/>
        </w:rPr>
        <w:t xml:space="preserve"> </w:t>
      </w:r>
      <w:r w:rsidR="00015E4A" w:rsidRPr="002214DB">
        <w:rPr>
          <w:rFonts w:ascii="Arial" w:hAnsi="Arial" w:cs="Arial"/>
          <w:spacing w:val="-3"/>
        </w:rPr>
        <w:t>p</w:t>
      </w:r>
      <w:r w:rsidRPr="002214DB">
        <w:rPr>
          <w:rFonts w:ascii="Arial" w:hAnsi="Arial" w:cs="Arial"/>
          <w:spacing w:val="-3"/>
        </w:rPr>
        <w:t>unkty maja być podłączone do Punktu dystrybucyjnego IDF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D21015" w:rsidRPr="002214DB" w:rsidTr="000200AE">
        <w:tc>
          <w:tcPr>
            <w:tcW w:w="653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D21015" w:rsidRPr="002214DB" w:rsidTr="000200AE">
        <w:tc>
          <w:tcPr>
            <w:tcW w:w="653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1</w:t>
            </w:r>
          </w:p>
        </w:tc>
      </w:tr>
      <w:tr w:rsidR="00D21015" w:rsidRPr="002214DB" w:rsidTr="000200AE">
        <w:tc>
          <w:tcPr>
            <w:tcW w:w="653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Gniazdo sieciowe 4xRj45</w:t>
            </w:r>
          </w:p>
        </w:tc>
        <w:tc>
          <w:tcPr>
            <w:tcW w:w="1275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textAlignment w:val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D21015" w:rsidRPr="002214DB" w:rsidRDefault="00D21015" w:rsidP="000200AE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textAlignment w:val="auto"/>
              <w:rPr>
                <w:rFonts w:ascii="Arial" w:hAnsi="Arial" w:cs="Arial"/>
                <w:spacing w:val="-3"/>
              </w:rPr>
            </w:pPr>
            <w:r w:rsidRPr="002214DB">
              <w:rPr>
                <w:rFonts w:ascii="Arial" w:hAnsi="Arial" w:cs="Arial"/>
                <w:spacing w:val="-3"/>
              </w:rPr>
              <w:t>2</w:t>
            </w:r>
          </w:p>
        </w:tc>
      </w:tr>
    </w:tbl>
    <w:p w:rsidR="00D21015" w:rsidRPr="002214DB" w:rsidRDefault="00D21015" w:rsidP="007317E8">
      <w:p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i/>
          <w:spacing w:val="-3"/>
        </w:rPr>
      </w:pPr>
    </w:p>
    <w:p w:rsidR="007C7BA4" w:rsidRPr="002214DB" w:rsidRDefault="007C7BA4" w:rsidP="007C7BA4">
      <w:pPr>
        <w:spacing w:before="280" w:after="280"/>
        <w:jc w:val="center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§ 2</w:t>
      </w:r>
    </w:p>
    <w:p w:rsidR="00DC4B00" w:rsidRPr="002214DB" w:rsidRDefault="00DC4B00">
      <w:pPr>
        <w:shd w:val="clear" w:color="auto" w:fill="FFFFFF"/>
        <w:tabs>
          <w:tab w:val="left" w:pos="-360"/>
        </w:tabs>
        <w:spacing w:line="240" w:lineRule="auto"/>
        <w:ind w:left="720" w:right="-113"/>
        <w:textAlignment w:val="auto"/>
        <w:rPr>
          <w:rFonts w:ascii="Arial" w:hAnsi="Arial" w:cs="Arial"/>
          <w:spacing w:val="-3"/>
        </w:rPr>
      </w:pPr>
    </w:p>
    <w:p w:rsidR="00FF6379" w:rsidRPr="002214DB" w:rsidRDefault="00FF6379" w:rsidP="00FF6379">
      <w:pPr>
        <w:numPr>
          <w:ilvl w:val="2"/>
          <w:numId w:val="9"/>
        </w:numPr>
        <w:shd w:val="clear" w:color="auto" w:fill="FFFFFF"/>
        <w:tabs>
          <w:tab w:val="left" w:pos="0"/>
          <w:tab w:val="left" w:pos="360"/>
        </w:tabs>
        <w:spacing w:before="114" w:after="114" w:line="360" w:lineRule="auto"/>
        <w:ind w:left="357" w:right="45" w:hanging="357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Wykonawca zobowiązuje się wykonać przedmiot umowy opisany w § 1 w terminie do dnia </w:t>
      </w:r>
      <w:r w:rsidR="00685288" w:rsidRPr="002214DB">
        <w:rPr>
          <w:rFonts w:ascii="Arial" w:hAnsi="Arial" w:cs="Arial"/>
          <w:spacing w:val="-3"/>
        </w:rPr>
        <w:t>1</w:t>
      </w:r>
      <w:r w:rsidR="00C22D5B" w:rsidRPr="002214DB">
        <w:rPr>
          <w:rFonts w:ascii="Arial" w:hAnsi="Arial" w:cs="Arial"/>
          <w:spacing w:val="-3"/>
        </w:rPr>
        <w:t>0</w:t>
      </w:r>
      <w:r w:rsidRPr="002214DB">
        <w:rPr>
          <w:rFonts w:ascii="Arial" w:hAnsi="Arial" w:cs="Arial"/>
          <w:spacing w:val="-3"/>
        </w:rPr>
        <w:t xml:space="preserve"> </w:t>
      </w:r>
      <w:r w:rsidR="00685288" w:rsidRPr="002214DB">
        <w:rPr>
          <w:rFonts w:ascii="Arial" w:hAnsi="Arial" w:cs="Arial"/>
          <w:spacing w:val="-3"/>
        </w:rPr>
        <w:t xml:space="preserve">grudnia </w:t>
      </w:r>
      <w:r w:rsidR="00BE1BB2" w:rsidRPr="002214DB">
        <w:rPr>
          <w:rFonts w:ascii="Arial" w:hAnsi="Arial" w:cs="Arial"/>
          <w:spacing w:val="-3"/>
        </w:rPr>
        <w:t>2021</w:t>
      </w:r>
      <w:r w:rsidRPr="002214DB">
        <w:rPr>
          <w:rFonts w:ascii="Arial" w:hAnsi="Arial" w:cs="Arial"/>
          <w:spacing w:val="-3"/>
        </w:rPr>
        <w:t xml:space="preserve"> roku. </w:t>
      </w:r>
    </w:p>
    <w:p w:rsidR="00FF6379" w:rsidRPr="002214DB" w:rsidRDefault="00FF6379" w:rsidP="00FF6379">
      <w:pPr>
        <w:shd w:val="clear" w:color="auto" w:fill="FFFFFF"/>
        <w:spacing w:before="280" w:after="280" w:line="240" w:lineRule="auto"/>
        <w:ind w:right="85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3</w:t>
      </w:r>
    </w:p>
    <w:p w:rsidR="00FF6379" w:rsidRPr="002214DB" w:rsidRDefault="00FF6379" w:rsidP="00FF6379">
      <w:pPr>
        <w:numPr>
          <w:ilvl w:val="0"/>
          <w:numId w:val="13"/>
        </w:numPr>
        <w:shd w:val="clear" w:color="auto" w:fill="FFFFFF"/>
        <w:tabs>
          <w:tab w:val="clear" w:pos="346"/>
          <w:tab w:val="left" w:pos="365"/>
        </w:tabs>
        <w:spacing w:line="360" w:lineRule="auto"/>
        <w:ind w:left="363" w:hanging="346"/>
        <w:jc w:val="left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Przedstawicielem Zamawiającego pełniącym nadzór nad realizacją niniejszej umowy jest:</w:t>
      </w:r>
    </w:p>
    <w:p w:rsidR="00FF6379" w:rsidRPr="002214DB" w:rsidRDefault="00FF6379" w:rsidP="00FF6379">
      <w:pPr>
        <w:shd w:val="clear" w:color="auto" w:fill="FFFFFF"/>
        <w:spacing w:line="360" w:lineRule="auto"/>
        <w:jc w:val="left"/>
        <w:textAlignment w:val="auto"/>
        <w:rPr>
          <w:rFonts w:ascii="Arial" w:hAnsi="Arial" w:cs="Arial"/>
        </w:rPr>
      </w:pPr>
    </w:p>
    <w:p w:rsidR="00FF6379" w:rsidRPr="002214DB" w:rsidRDefault="00FF6379" w:rsidP="00FF6379">
      <w:pPr>
        <w:numPr>
          <w:ilvl w:val="0"/>
          <w:numId w:val="24"/>
        </w:numPr>
        <w:shd w:val="clear" w:color="auto" w:fill="FFFFFF"/>
        <w:tabs>
          <w:tab w:val="left" w:pos="365"/>
        </w:tabs>
        <w:spacing w:line="360" w:lineRule="auto"/>
        <w:jc w:val="left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Mirosław Kopiczko – Wydział  WIT, tel. 91 44 03 416, e-mail: mkopiczko@ums.gov.pl</w:t>
      </w:r>
    </w:p>
    <w:p w:rsidR="00FF6379" w:rsidRPr="002214DB" w:rsidRDefault="00FF6379" w:rsidP="00FF6379">
      <w:pPr>
        <w:numPr>
          <w:ilvl w:val="0"/>
          <w:numId w:val="24"/>
        </w:numPr>
        <w:shd w:val="clear" w:color="auto" w:fill="FFFFFF"/>
        <w:tabs>
          <w:tab w:val="left" w:pos="365"/>
        </w:tabs>
        <w:spacing w:line="360" w:lineRule="auto"/>
        <w:jc w:val="left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Michał Mofina – Wydział  WIT, tel. 91 44 03 517, e-mail: mmofina@ums.gov.pl</w:t>
      </w:r>
    </w:p>
    <w:p w:rsidR="00FF6379" w:rsidRPr="002214DB" w:rsidRDefault="00FF6379" w:rsidP="00FF6379">
      <w:pPr>
        <w:numPr>
          <w:ilvl w:val="0"/>
          <w:numId w:val="24"/>
        </w:numPr>
        <w:shd w:val="clear" w:color="auto" w:fill="FFFFFF"/>
        <w:tabs>
          <w:tab w:val="left" w:pos="365"/>
        </w:tabs>
        <w:spacing w:line="360" w:lineRule="auto"/>
        <w:jc w:val="left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Grzegorz Strzelecki – Wydział  WIT, tel. 91 44 03 517, e-mail: gstrzelecki@ums.gov.pl</w:t>
      </w:r>
      <w:r w:rsidRPr="002214DB">
        <w:rPr>
          <w:rFonts w:ascii="Arial" w:hAnsi="Arial" w:cs="Arial"/>
          <w:spacing w:val="-3"/>
        </w:rPr>
        <w:br/>
      </w:r>
    </w:p>
    <w:p w:rsidR="00FF6379" w:rsidRPr="002214DB" w:rsidRDefault="00FF6379" w:rsidP="00FF6379">
      <w:pPr>
        <w:numPr>
          <w:ilvl w:val="0"/>
          <w:numId w:val="13"/>
        </w:numPr>
        <w:shd w:val="clear" w:color="auto" w:fill="FFFFFF"/>
        <w:tabs>
          <w:tab w:val="clear" w:pos="346"/>
          <w:tab w:val="left" w:pos="365"/>
        </w:tabs>
        <w:spacing w:line="360" w:lineRule="auto"/>
        <w:ind w:left="360" w:hanging="341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Przedstawicielem Wykonawcy uprawnionym do kontaktu z Zamawiającym w trakcie realizacji przedmiotu umowy jest …………………, tel: …………..….., email: ………………..</w:t>
      </w:r>
    </w:p>
    <w:p w:rsidR="00FF6379" w:rsidRPr="002214DB" w:rsidRDefault="00FF6379" w:rsidP="00FF6379">
      <w:pPr>
        <w:shd w:val="clear" w:color="auto" w:fill="FFFFFF"/>
        <w:tabs>
          <w:tab w:val="left" w:pos="365"/>
          <w:tab w:val="left" w:pos="5040"/>
        </w:tabs>
        <w:spacing w:before="280" w:after="280" w:line="360" w:lineRule="auto"/>
        <w:ind w:left="17"/>
        <w:jc w:val="center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4</w:t>
      </w:r>
    </w:p>
    <w:p w:rsidR="00FF6379" w:rsidRPr="002214DB" w:rsidRDefault="00FF6379" w:rsidP="00FF6379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360" w:lineRule="auto"/>
        <w:ind w:left="357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Wykonawca oświadcza, że zatrudnieni przez niego pracownicy</w:t>
      </w:r>
      <w:r w:rsidR="00015E4A" w:rsidRPr="002214DB">
        <w:rPr>
          <w:rFonts w:ascii="Arial" w:hAnsi="Arial" w:cs="Arial"/>
          <w:spacing w:val="-3"/>
        </w:rPr>
        <w:t xml:space="preserve"> i osoby, którymi się posługuje</w:t>
      </w:r>
      <w:r w:rsidRPr="002214DB">
        <w:rPr>
          <w:rFonts w:ascii="Arial" w:hAnsi="Arial" w:cs="Arial"/>
          <w:spacing w:val="-3"/>
        </w:rPr>
        <w:t xml:space="preserve"> posiadają aktualne przeszkolenie w zakresie bhp i uprawnienia odpowiadające rodzajowi prowadzonych prac.</w:t>
      </w:r>
    </w:p>
    <w:p w:rsidR="00FF6379" w:rsidRPr="002214DB" w:rsidRDefault="00FF6379" w:rsidP="00FF6379">
      <w:pPr>
        <w:numPr>
          <w:ilvl w:val="0"/>
          <w:numId w:val="6"/>
        </w:numPr>
        <w:shd w:val="clear" w:color="auto" w:fill="FFFFFF"/>
        <w:tabs>
          <w:tab w:val="left" w:pos="540"/>
        </w:tabs>
        <w:spacing w:line="360" w:lineRule="auto"/>
        <w:ind w:left="357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Wykonawca ponosi pełną odpowiedzialność za szkody spowodowane przez własnych pracowników</w:t>
      </w:r>
      <w:r w:rsidR="00015E4A" w:rsidRPr="002214DB">
        <w:rPr>
          <w:rFonts w:ascii="Arial" w:hAnsi="Arial" w:cs="Arial"/>
          <w:spacing w:val="-3"/>
        </w:rPr>
        <w:t xml:space="preserve"> i </w:t>
      </w:r>
      <w:r w:rsidR="00015E4A" w:rsidRPr="002214DB">
        <w:rPr>
          <w:rFonts w:ascii="Arial" w:hAnsi="Arial" w:cs="Arial"/>
          <w:spacing w:val="-3"/>
        </w:rPr>
        <w:lastRenderedPageBreak/>
        <w:t xml:space="preserve">osoby, którymi się posługuje, w szczególności </w:t>
      </w:r>
      <w:r w:rsidRPr="002214DB">
        <w:rPr>
          <w:rFonts w:ascii="Arial" w:hAnsi="Arial" w:cs="Arial"/>
          <w:spacing w:val="-3"/>
        </w:rPr>
        <w:t>na skutek nie przestrzegania przepisów bhp.</w:t>
      </w:r>
    </w:p>
    <w:p w:rsidR="00FF6379" w:rsidRPr="002214DB" w:rsidRDefault="00FF6379" w:rsidP="00FF6379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360" w:lineRule="auto"/>
        <w:ind w:left="357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Wykonawca ponosi pełną odpowiedzialność cywilną za szkody na osobach i rzeczach</w:t>
      </w:r>
      <w:r w:rsidR="00015E4A" w:rsidRPr="002214DB">
        <w:rPr>
          <w:rFonts w:ascii="Arial" w:hAnsi="Arial" w:cs="Arial"/>
          <w:spacing w:val="-3"/>
        </w:rPr>
        <w:t>,</w:t>
      </w:r>
      <w:r w:rsidRPr="002214DB">
        <w:rPr>
          <w:rFonts w:ascii="Arial" w:hAnsi="Arial" w:cs="Arial"/>
          <w:spacing w:val="-3"/>
        </w:rPr>
        <w:t xml:space="preserve"> pozostające w związku przyczynowym z prowadzonymi robotami.</w:t>
      </w:r>
    </w:p>
    <w:p w:rsidR="000371DB" w:rsidRPr="002214DB" w:rsidRDefault="000371DB" w:rsidP="000371DB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Wykonawca </w:t>
      </w:r>
      <w:r w:rsidR="00015E4A" w:rsidRPr="002214DB">
        <w:rPr>
          <w:rFonts w:ascii="Arial" w:hAnsi="Arial" w:cs="Arial"/>
          <w:spacing w:val="-3"/>
        </w:rPr>
        <w:t>zobowiązany jest</w:t>
      </w:r>
      <w:r w:rsidRPr="002214DB">
        <w:rPr>
          <w:rFonts w:ascii="Arial" w:hAnsi="Arial" w:cs="Arial"/>
        </w:rPr>
        <w:t xml:space="preserve"> posiadać certyfikat instalatora okablowania strukturalnego.</w:t>
      </w:r>
    </w:p>
    <w:p w:rsidR="000371DB" w:rsidRPr="002214DB" w:rsidRDefault="000371DB" w:rsidP="00BE1BB2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360" w:lineRule="auto"/>
        <w:ind w:left="284" w:hanging="284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Wykonawca </w:t>
      </w:r>
      <w:r w:rsidR="00015E4A" w:rsidRPr="002214DB">
        <w:rPr>
          <w:rFonts w:ascii="Arial" w:hAnsi="Arial" w:cs="Arial"/>
          <w:spacing w:val="-3"/>
        </w:rPr>
        <w:t>oświadcza, że ma</w:t>
      </w:r>
      <w:r w:rsidRPr="002214DB">
        <w:rPr>
          <w:rFonts w:ascii="Arial" w:hAnsi="Arial" w:cs="Arial"/>
        </w:rPr>
        <w:t xml:space="preserve"> zrealizowane w ostatnim roku co najmniej dwa projekty teletechniczne o podobnej charakterystyce na kwotę min 50 000 zł</w:t>
      </w:r>
      <w:r w:rsidR="00015E4A" w:rsidRPr="002214DB">
        <w:rPr>
          <w:rFonts w:ascii="Arial" w:hAnsi="Arial" w:cs="Arial"/>
        </w:rPr>
        <w:t>.</w:t>
      </w:r>
    </w:p>
    <w:p w:rsidR="000371DB" w:rsidRPr="002214DB" w:rsidRDefault="000371DB" w:rsidP="000371DB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Wykonawca </w:t>
      </w:r>
      <w:r w:rsidR="00015E4A" w:rsidRPr="002214DB">
        <w:rPr>
          <w:rFonts w:ascii="Arial" w:hAnsi="Arial" w:cs="Arial"/>
          <w:spacing w:val="-3"/>
        </w:rPr>
        <w:t>zapewnia</w:t>
      </w:r>
      <w:r w:rsidRPr="002214DB">
        <w:rPr>
          <w:rFonts w:ascii="Arial" w:hAnsi="Arial" w:cs="Arial"/>
        </w:rPr>
        <w:t xml:space="preserve"> serwis 24</w:t>
      </w:r>
      <w:r w:rsidR="00015E4A" w:rsidRPr="002214DB">
        <w:rPr>
          <w:rFonts w:ascii="Arial" w:hAnsi="Arial" w:cs="Arial"/>
        </w:rPr>
        <w:t xml:space="preserve"> </w:t>
      </w:r>
      <w:r w:rsidRPr="002214DB">
        <w:rPr>
          <w:rFonts w:ascii="Arial" w:hAnsi="Arial" w:cs="Arial"/>
        </w:rPr>
        <w:t>h.</w:t>
      </w:r>
    </w:p>
    <w:p w:rsidR="000371DB" w:rsidRPr="002214DB" w:rsidRDefault="000371DB" w:rsidP="000371DB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</w:rPr>
        <w:t>Pracownicy wykonujący zlecenie powinni być zatrudnieni w firmie Wykonawcy na umowę o pracę.</w:t>
      </w:r>
    </w:p>
    <w:p w:rsidR="000371DB" w:rsidRPr="002214DB" w:rsidRDefault="000371DB" w:rsidP="00FF6379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360" w:lineRule="auto"/>
        <w:ind w:left="357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Wykonawca </w:t>
      </w:r>
      <w:r w:rsidR="00DB2E39" w:rsidRPr="002214DB">
        <w:rPr>
          <w:rFonts w:ascii="Arial" w:hAnsi="Arial" w:cs="Arial"/>
        </w:rPr>
        <w:t>zapewnia</w:t>
      </w:r>
      <w:r w:rsidRPr="002214DB">
        <w:rPr>
          <w:rFonts w:ascii="Arial" w:hAnsi="Arial" w:cs="Arial"/>
        </w:rPr>
        <w:t xml:space="preserve"> możliwość przyjmowania zgłoszeń serwisowych 7 dni w tygodniu</w:t>
      </w:r>
      <w:r w:rsidR="00DB2E39" w:rsidRPr="002214DB">
        <w:rPr>
          <w:rFonts w:ascii="Arial" w:hAnsi="Arial" w:cs="Arial"/>
        </w:rPr>
        <w:t>,</w:t>
      </w:r>
      <w:r w:rsidRPr="002214DB">
        <w:rPr>
          <w:rFonts w:ascii="Arial" w:hAnsi="Arial" w:cs="Arial"/>
        </w:rPr>
        <w:t xml:space="preserve"> w godzinach 8:00 - 20:00.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5</w:t>
      </w:r>
    </w:p>
    <w:p w:rsidR="00FF6379" w:rsidRPr="002214DB" w:rsidRDefault="00FF6379" w:rsidP="00FF6379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Wykonawca stwierdza, że przed podpisaniem umowy zapoznał się z lokalizacją i warunkami realizacji przedmiotu umowy i uwzględnił je w swojej ofercie z dnia ……………………………..</w:t>
      </w:r>
      <w:r w:rsidR="004F4B34" w:rsidRPr="002214DB">
        <w:rPr>
          <w:rFonts w:ascii="Arial" w:hAnsi="Arial" w:cs="Arial"/>
          <w:spacing w:val="-3"/>
        </w:rPr>
        <w:t xml:space="preserve"> 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11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6</w:t>
      </w:r>
    </w:p>
    <w:p w:rsidR="00FF6379" w:rsidRPr="002214DB" w:rsidRDefault="00FF6379" w:rsidP="00FF6379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360" w:lineRule="auto"/>
        <w:ind w:left="36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Wykonawca zobowiązuje się:</w:t>
      </w:r>
    </w:p>
    <w:p w:rsidR="00FF6379" w:rsidRPr="002214DB" w:rsidRDefault="00FF6379" w:rsidP="00FF6379">
      <w:pPr>
        <w:numPr>
          <w:ilvl w:val="0"/>
          <w:numId w:val="12"/>
        </w:numPr>
        <w:shd w:val="clear" w:color="auto" w:fill="FFFFFF"/>
        <w:tabs>
          <w:tab w:val="left" w:pos="360"/>
          <w:tab w:val="left" w:pos="900"/>
        </w:tabs>
        <w:spacing w:line="360" w:lineRule="auto"/>
        <w:ind w:left="900" w:hanging="54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wykonać przedmiot umowy, o</w:t>
      </w:r>
      <w:r w:rsidR="00DB2E39" w:rsidRPr="002214DB">
        <w:rPr>
          <w:rFonts w:ascii="Arial" w:hAnsi="Arial" w:cs="Arial"/>
          <w:spacing w:val="-3"/>
        </w:rPr>
        <w:t>kreślony w § 1 niniejszej umowy</w:t>
      </w:r>
      <w:r w:rsidRPr="002214DB">
        <w:rPr>
          <w:rFonts w:ascii="Arial" w:hAnsi="Arial" w:cs="Arial"/>
          <w:spacing w:val="-3"/>
        </w:rPr>
        <w:t xml:space="preserve"> zgodnie z ofertą z dnia ……………………, która stanowi </w:t>
      </w:r>
      <w:r w:rsidRPr="002214DB">
        <w:rPr>
          <w:rFonts w:ascii="Arial" w:hAnsi="Arial" w:cs="Arial"/>
          <w:b/>
          <w:i/>
          <w:spacing w:val="-3"/>
        </w:rPr>
        <w:t>załącznik nr 1</w:t>
      </w:r>
      <w:r w:rsidRPr="002214DB">
        <w:rPr>
          <w:rFonts w:ascii="Arial" w:hAnsi="Arial" w:cs="Arial"/>
          <w:spacing w:val="-3"/>
        </w:rPr>
        <w:t xml:space="preserve"> oraz obowiązującymi normami i zasadami wiedzy i sztuki budowlanej, przepisami BHP i przeciwpożarowymi, a także zgodnie z wytycznymi i zaleceniami Zamawiającego uzgodnionymi do wykonania w czasie realizacji przedmiotu umowy,</w:t>
      </w:r>
    </w:p>
    <w:p w:rsidR="00FF6379" w:rsidRPr="002214DB" w:rsidRDefault="00FF6379" w:rsidP="00FF6379">
      <w:pPr>
        <w:numPr>
          <w:ilvl w:val="0"/>
          <w:numId w:val="12"/>
        </w:numPr>
        <w:shd w:val="clear" w:color="auto" w:fill="FFFFFF"/>
        <w:tabs>
          <w:tab w:val="left" w:pos="360"/>
          <w:tab w:val="left" w:pos="900"/>
        </w:tabs>
        <w:spacing w:line="360" w:lineRule="auto"/>
        <w:ind w:left="900" w:hanging="54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wywieźć i zutylizować wszelkie odpady budowlane we własnym zakresie</w:t>
      </w:r>
      <w:r w:rsidR="00283DF3" w:rsidRPr="002214DB">
        <w:rPr>
          <w:rFonts w:ascii="Arial" w:hAnsi="Arial" w:cs="Arial"/>
          <w:spacing w:val="-3"/>
        </w:rPr>
        <w:t xml:space="preserve"> zgodnie z obowiązującymi przepisami prawa</w:t>
      </w:r>
      <w:r w:rsidRPr="002214DB">
        <w:rPr>
          <w:rFonts w:ascii="Arial" w:hAnsi="Arial" w:cs="Arial"/>
          <w:spacing w:val="-3"/>
        </w:rPr>
        <w:t>,</w:t>
      </w:r>
    </w:p>
    <w:p w:rsidR="00FF6379" w:rsidRPr="002214DB" w:rsidRDefault="00FF6379" w:rsidP="00FF6379">
      <w:pPr>
        <w:numPr>
          <w:ilvl w:val="0"/>
          <w:numId w:val="12"/>
        </w:numPr>
        <w:shd w:val="clear" w:color="auto" w:fill="FFFFFF"/>
        <w:tabs>
          <w:tab w:val="left" w:pos="360"/>
          <w:tab w:val="left" w:pos="900"/>
        </w:tabs>
        <w:spacing w:line="360" w:lineRule="auto"/>
        <w:ind w:left="900" w:hanging="54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zabezpieczyć podłogi przed uszkodzeniem w trakcie </w:t>
      </w:r>
      <w:r w:rsidR="00283DF3" w:rsidRPr="002214DB">
        <w:rPr>
          <w:rFonts w:ascii="Arial" w:hAnsi="Arial" w:cs="Arial"/>
          <w:spacing w:val="-3"/>
        </w:rPr>
        <w:t>wykonywan</w:t>
      </w:r>
      <w:r w:rsidRPr="002214DB">
        <w:rPr>
          <w:rFonts w:ascii="Arial" w:hAnsi="Arial" w:cs="Arial"/>
          <w:spacing w:val="-3"/>
        </w:rPr>
        <w:t xml:space="preserve">ych prac, </w:t>
      </w:r>
    </w:p>
    <w:p w:rsidR="00FF6379" w:rsidRPr="002214DB" w:rsidRDefault="00FF6379" w:rsidP="00FF6379">
      <w:pPr>
        <w:numPr>
          <w:ilvl w:val="0"/>
          <w:numId w:val="12"/>
        </w:numPr>
        <w:shd w:val="clear" w:color="auto" w:fill="FFFFFF"/>
        <w:tabs>
          <w:tab w:val="left" w:pos="360"/>
          <w:tab w:val="left" w:pos="900"/>
        </w:tabs>
        <w:spacing w:line="360" w:lineRule="auto"/>
        <w:ind w:left="900" w:hanging="54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 czasie realizacji robót utrzymywać teren robót w należytym porządku, w stanie wolnym od przeszkód komunikacyjnych, składować w ustalonym miejscu wszelkie urządzenia pomocnicze i materiały oraz usuwać</w:t>
      </w:r>
      <w:r w:rsidR="00283DF3" w:rsidRPr="002214DB">
        <w:rPr>
          <w:rFonts w:ascii="Arial" w:hAnsi="Arial" w:cs="Arial"/>
          <w:spacing w:val="-3"/>
        </w:rPr>
        <w:t xml:space="preserve"> na bieżąco</w:t>
      </w:r>
      <w:r w:rsidRPr="002214DB">
        <w:rPr>
          <w:rFonts w:ascii="Arial" w:hAnsi="Arial" w:cs="Arial"/>
          <w:spacing w:val="-3"/>
        </w:rPr>
        <w:t xml:space="preserve"> odpady i śmieci po codziennych pracach, sprzątać ciągi komunikacyjne,</w:t>
      </w:r>
    </w:p>
    <w:p w:rsidR="00FF6379" w:rsidRPr="002214DB" w:rsidRDefault="00FF6379" w:rsidP="00FF6379">
      <w:pPr>
        <w:numPr>
          <w:ilvl w:val="0"/>
          <w:numId w:val="12"/>
        </w:numPr>
        <w:shd w:val="clear" w:color="auto" w:fill="FFFFFF"/>
        <w:tabs>
          <w:tab w:val="left" w:pos="360"/>
          <w:tab w:val="left" w:pos="900"/>
        </w:tabs>
        <w:spacing w:line="360" w:lineRule="auto"/>
        <w:ind w:left="900" w:hanging="54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stosować podczas realizacji przedmiotu umowy wyroby dopuszczone do obrotu i stosowania w budownictwie, zgodnie z art. 10 ustawy z dnia 7 lipca 1994 r. Prawo budowlane (tekst jednolity: Dz. U. z 2019 r. poz. 1186 wraz ze zmianami) i przedłożyć zamawiającemu odpowiednie atesty.</w:t>
      </w:r>
    </w:p>
    <w:p w:rsidR="00FF6379" w:rsidRPr="002214DB" w:rsidRDefault="00FF6379" w:rsidP="00FF6379">
      <w:pPr>
        <w:numPr>
          <w:ilvl w:val="0"/>
          <w:numId w:val="12"/>
        </w:numPr>
        <w:shd w:val="clear" w:color="auto" w:fill="FFFFFF"/>
        <w:tabs>
          <w:tab w:val="left" w:pos="360"/>
          <w:tab w:val="left" w:pos="900"/>
        </w:tabs>
        <w:spacing w:line="360" w:lineRule="auto"/>
        <w:ind w:left="900" w:hanging="54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</w:rPr>
        <w:t>dostawy i montażu urządzeń według ustalonego</w:t>
      </w:r>
      <w:r w:rsidR="00283DF3" w:rsidRPr="002214DB">
        <w:rPr>
          <w:rFonts w:ascii="Arial" w:hAnsi="Arial" w:cs="Arial"/>
        </w:rPr>
        <w:t xml:space="preserve"> </w:t>
      </w:r>
      <w:r w:rsidR="00283DF3" w:rsidRPr="002214DB">
        <w:rPr>
          <w:rFonts w:ascii="Arial" w:hAnsi="Arial" w:cs="Arial"/>
          <w:color w:val="000000" w:themeColor="text1"/>
        </w:rPr>
        <w:t>na piśmie i zaakceptowanego przez Zamawiającego</w:t>
      </w:r>
      <w:r w:rsidRPr="002214DB">
        <w:rPr>
          <w:rFonts w:ascii="Arial" w:hAnsi="Arial" w:cs="Arial"/>
          <w:color w:val="000000" w:themeColor="text1"/>
        </w:rPr>
        <w:t xml:space="preserve"> harmonogramu robót</w:t>
      </w:r>
      <w:r w:rsidR="00FB7373" w:rsidRPr="002214DB">
        <w:rPr>
          <w:rFonts w:ascii="Arial" w:hAnsi="Arial" w:cs="Arial"/>
          <w:color w:val="000000" w:themeColor="text1"/>
        </w:rPr>
        <w:t xml:space="preserve"> (załącznik Nr </w:t>
      </w:r>
      <w:r w:rsidR="00024EE6" w:rsidRPr="002214DB">
        <w:rPr>
          <w:rFonts w:ascii="Arial" w:hAnsi="Arial" w:cs="Arial"/>
          <w:color w:val="000000" w:themeColor="text1"/>
        </w:rPr>
        <w:t>2</w:t>
      </w:r>
      <w:r w:rsidR="00FB7373" w:rsidRPr="002214DB">
        <w:rPr>
          <w:rFonts w:ascii="Arial" w:hAnsi="Arial" w:cs="Arial"/>
          <w:color w:val="000000" w:themeColor="text1"/>
        </w:rPr>
        <w:t xml:space="preserve"> do niniejszej umowy)</w:t>
      </w:r>
      <w:r w:rsidRPr="002214DB">
        <w:rPr>
          <w:rFonts w:ascii="Arial" w:hAnsi="Arial" w:cs="Arial"/>
          <w:color w:val="000000" w:themeColor="text1"/>
        </w:rPr>
        <w:t xml:space="preserve">.  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17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7</w:t>
      </w:r>
    </w:p>
    <w:p w:rsidR="00FF6379" w:rsidRPr="002214DB" w:rsidRDefault="00FF6379" w:rsidP="00FF6379">
      <w:pPr>
        <w:numPr>
          <w:ilvl w:val="0"/>
          <w:numId w:val="16"/>
        </w:numPr>
        <w:shd w:val="clear" w:color="auto" w:fill="FFFFFF"/>
        <w:tabs>
          <w:tab w:val="left" w:pos="365"/>
          <w:tab w:val="left" w:pos="426"/>
        </w:tabs>
        <w:spacing w:line="360" w:lineRule="auto"/>
        <w:ind w:left="426" w:right="-233" w:hanging="426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Wykonawca wykona prace stanowiące przedmiot umowy własnymi siłami. </w:t>
      </w:r>
    </w:p>
    <w:p w:rsidR="00FF6379" w:rsidRPr="002214DB" w:rsidRDefault="00FF6379" w:rsidP="00FF6379">
      <w:pPr>
        <w:numPr>
          <w:ilvl w:val="0"/>
          <w:numId w:val="16"/>
        </w:numPr>
        <w:shd w:val="clear" w:color="auto" w:fill="FFFFFF"/>
        <w:tabs>
          <w:tab w:val="left" w:pos="365"/>
          <w:tab w:val="left" w:pos="426"/>
        </w:tabs>
        <w:spacing w:line="360" w:lineRule="auto"/>
        <w:ind w:left="426" w:right="-107" w:hanging="426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Zamawiający dopuszcza udział podwykonawców przy realizacji przedmiotu umowy.</w:t>
      </w:r>
    </w:p>
    <w:p w:rsidR="00FF6379" w:rsidRPr="002214DB" w:rsidRDefault="00FF6379" w:rsidP="00FF6379">
      <w:pPr>
        <w:numPr>
          <w:ilvl w:val="0"/>
          <w:numId w:val="16"/>
        </w:numPr>
        <w:shd w:val="clear" w:color="auto" w:fill="FFFFFF"/>
        <w:tabs>
          <w:tab w:val="left" w:pos="365"/>
          <w:tab w:val="left" w:pos="426"/>
        </w:tabs>
        <w:spacing w:line="360" w:lineRule="auto"/>
        <w:ind w:left="426" w:right="-107" w:hanging="426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Podjęcie wykonywania czynności przez danego podwykonawcę wymaga uprzedniej pisemnej zgody Zamawiającego.</w:t>
      </w:r>
    </w:p>
    <w:p w:rsidR="00FF6379" w:rsidRPr="002214DB" w:rsidRDefault="00FF6379" w:rsidP="00FF6379">
      <w:pPr>
        <w:numPr>
          <w:ilvl w:val="0"/>
          <w:numId w:val="16"/>
        </w:numPr>
        <w:shd w:val="clear" w:color="auto" w:fill="FFFFFF"/>
        <w:tabs>
          <w:tab w:val="left" w:pos="365"/>
          <w:tab w:val="left" w:pos="426"/>
        </w:tabs>
        <w:spacing w:line="360" w:lineRule="auto"/>
        <w:ind w:left="426" w:right="-107" w:hanging="426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lastRenderedPageBreak/>
        <w:tab/>
        <w:t>Wykonawca ma obowiązek przedłożyć Zamawiającemu projekt umowy zawieranej z podwykonawcą. Projekt umowy winien wskazywać co najmniej nazwę podwykonawcy, zakres realizowanych prac, termin ich realizacji oraz wynagrodzenie z tytułu ich wykonania.</w:t>
      </w:r>
    </w:p>
    <w:p w:rsidR="00FF6379" w:rsidRPr="002214DB" w:rsidRDefault="00FF6379" w:rsidP="00FF6379">
      <w:pPr>
        <w:numPr>
          <w:ilvl w:val="0"/>
          <w:numId w:val="16"/>
        </w:numPr>
        <w:shd w:val="clear" w:color="auto" w:fill="FFFFFF"/>
        <w:tabs>
          <w:tab w:val="left" w:pos="360"/>
        </w:tabs>
        <w:spacing w:line="360" w:lineRule="auto"/>
        <w:ind w:left="360" w:right="-10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Jeżeli w terminie 7 dni od przedstawienia przez Wykonawcę projektu umowy, o którym mowa w ust. 4, Zamawiający nie zgłosi na piśmie sprzeciwu lub zastrzeżeń, uważa się, że wyraził zgodę na zawarcie umowy. W przypadku zgłoszenia zastrzeżeń przez Zamawiającego</w:t>
      </w:r>
      <w:r w:rsidR="00283DF3" w:rsidRPr="002214DB">
        <w:rPr>
          <w:rFonts w:ascii="Arial" w:hAnsi="Arial" w:cs="Arial"/>
          <w:spacing w:val="-3"/>
        </w:rPr>
        <w:t>,</w:t>
      </w:r>
      <w:r w:rsidRPr="002214DB">
        <w:rPr>
          <w:rFonts w:ascii="Arial" w:hAnsi="Arial" w:cs="Arial"/>
          <w:spacing w:val="-3"/>
        </w:rPr>
        <w:t xml:space="preserve"> Wykonawca niezwłocznie złoży projekt umowy uwzględniający zastrzeżenia Zamawiającego, wskaże innego podwykonawcę lub zrealizuje roboty samodzielnie.</w:t>
      </w:r>
    </w:p>
    <w:p w:rsidR="00FF6379" w:rsidRPr="002214DB" w:rsidRDefault="00FF6379" w:rsidP="00FF6379">
      <w:pPr>
        <w:widowControl/>
        <w:numPr>
          <w:ilvl w:val="0"/>
          <w:numId w:val="16"/>
        </w:numPr>
        <w:tabs>
          <w:tab w:val="left" w:pos="360"/>
        </w:tabs>
        <w:spacing w:line="360" w:lineRule="auto"/>
        <w:ind w:hanging="144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Wykonawca zobowiązany jest do:</w:t>
      </w:r>
    </w:p>
    <w:p w:rsidR="00FF6379" w:rsidRPr="002214DB" w:rsidRDefault="00FF6379" w:rsidP="00FF6379">
      <w:pPr>
        <w:widowControl/>
        <w:numPr>
          <w:ilvl w:val="0"/>
          <w:numId w:val="17"/>
        </w:numPr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przedłożenia Zamawiającemu umów zawartych z podwykonawcami,</w:t>
      </w:r>
    </w:p>
    <w:p w:rsidR="00FF6379" w:rsidRPr="002214DB" w:rsidRDefault="00FF6379" w:rsidP="00FF6379">
      <w:pPr>
        <w:widowControl/>
        <w:numPr>
          <w:ilvl w:val="0"/>
          <w:numId w:val="17"/>
        </w:numPr>
        <w:spacing w:line="360" w:lineRule="auto"/>
        <w:ind w:right="-10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dostarczenia dokumentów potwierdzających, że osoby zatrudnione przez podwykonawcę posiadają uprawnienia wymagane przepisami do wykonania zleconego im zakresu prac,</w:t>
      </w:r>
    </w:p>
    <w:p w:rsidR="00FF6379" w:rsidRPr="002214DB" w:rsidRDefault="00FF6379" w:rsidP="00FF6379">
      <w:pPr>
        <w:widowControl/>
        <w:numPr>
          <w:ilvl w:val="0"/>
          <w:numId w:val="17"/>
        </w:numPr>
        <w:spacing w:line="360" w:lineRule="auto"/>
        <w:ind w:right="-10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określenia w dokumentach rozliczeniowych kwot należnych podwykonawcom za wykonany zakres prac.</w:t>
      </w:r>
    </w:p>
    <w:p w:rsidR="00FF6379" w:rsidRPr="002214DB" w:rsidRDefault="00FF6379" w:rsidP="00FF6379">
      <w:pPr>
        <w:widowControl/>
        <w:numPr>
          <w:ilvl w:val="1"/>
          <w:numId w:val="15"/>
        </w:numPr>
        <w:tabs>
          <w:tab w:val="left" w:pos="360"/>
        </w:tabs>
        <w:spacing w:line="360" w:lineRule="auto"/>
        <w:ind w:left="360" w:right="-10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Wykonawca odpowiedzialny jest wobec Zamawiającego za działania bądź zaniechania podwykonawcy, jego przedstawicieli, pracowników oraz podmioty działające na jego rzecz, jak za własne działania bądź zaniechania.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102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8</w:t>
      </w:r>
    </w:p>
    <w:p w:rsidR="00FF6379" w:rsidRPr="002214DB" w:rsidRDefault="00FF6379" w:rsidP="00FF6379">
      <w:pPr>
        <w:numPr>
          <w:ilvl w:val="0"/>
          <w:numId w:val="8"/>
        </w:numPr>
        <w:shd w:val="clear" w:color="auto" w:fill="FFFFFF"/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Za wykonanie przedmiotu umowy Zamawiający zapłaci Wykonawcy wynagrodzenie</w:t>
      </w:r>
      <w:r w:rsidR="00283DF3" w:rsidRPr="002214DB">
        <w:rPr>
          <w:rFonts w:ascii="Arial" w:hAnsi="Arial" w:cs="Arial"/>
          <w:spacing w:val="-3"/>
        </w:rPr>
        <w:t xml:space="preserve"> ryczałtowe</w:t>
      </w:r>
      <w:r w:rsidRPr="002214DB">
        <w:rPr>
          <w:rFonts w:ascii="Arial" w:hAnsi="Arial" w:cs="Arial"/>
          <w:spacing w:val="-3"/>
        </w:rPr>
        <w:t xml:space="preserve"> w wysokości ………………….. zł netto (słownie: …………………..), określone na podstawie oferty Wykonawcy z dnia  ………….. roku stanowiącej </w:t>
      </w:r>
      <w:r w:rsidRPr="002214DB">
        <w:rPr>
          <w:rFonts w:ascii="Arial" w:hAnsi="Arial" w:cs="Arial"/>
          <w:b/>
          <w:i/>
          <w:spacing w:val="-3"/>
        </w:rPr>
        <w:t>załącznik nr 1</w:t>
      </w:r>
      <w:r w:rsidRPr="002214DB">
        <w:rPr>
          <w:rFonts w:ascii="Arial" w:hAnsi="Arial" w:cs="Arial"/>
          <w:spacing w:val="-3"/>
        </w:rPr>
        <w:t xml:space="preserve"> do niniejszej umowy. Po doliczeniu podatku VAT według stawki 23%, wysokość wynagrodzenia wyniesie ……………… zł brutto (słownie: ………………………………………………).</w:t>
      </w:r>
    </w:p>
    <w:p w:rsidR="00FF6379" w:rsidRPr="002214DB" w:rsidRDefault="00FF6379" w:rsidP="00FF6379">
      <w:pPr>
        <w:numPr>
          <w:ilvl w:val="0"/>
          <w:numId w:val="8"/>
        </w:numPr>
        <w:shd w:val="clear" w:color="auto" w:fill="FFFFFF"/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Ustalone w ust. 1 wynagrodzenie Wykonawcy obejmuje całkowity koszt wykonania przedmiotu umowy, o którym mowa w § 1 umowy. Kwota ustalonego wynagrodzenia jest niezmienna, obejmuje wszelkie materiały, czynności, narzuty i dodatki dla Wykonawcy oraz wszystkie koszty towarzyszące przygotowaniu i realizacji przedmiotu umowy ponoszone przez Wykonawcę.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91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9</w:t>
      </w:r>
    </w:p>
    <w:p w:rsidR="00FF6379" w:rsidRPr="002214DB" w:rsidRDefault="00FF6379" w:rsidP="00FF6379">
      <w:pPr>
        <w:pStyle w:val="Lista"/>
        <w:numPr>
          <w:ilvl w:val="0"/>
          <w:numId w:val="14"/>
        </w:numPr>
        <w:spacing w:line="360" w:lineRule="auto"/>
        <w:ind w:left="419" w:hanging="357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Ustala się, że rozliczenie za przedmiot umowy nastąpi jednorazowo</w:t>
      </w:r>
      <w:r w:rsidR="002B098B" w:rsidRPr="002214DB">
        <w:rPr>
          <w:rFonts w:ascii="Arial" w:hAnsi="Arial" w:cs="Arial"/>
          <w:spacing w:val="-3"/>
        </w:rPr>
        <w:t>,</w:t>
      </w:r>
      <w:r w:rsidRPr="002214DB">
        <w:rPr>
          <w:rFonts w:ascii="Arial" w:hAnsi="Arial" w:cs="Arial"/>
          <w:spacing w:val="-3"/>
        </w:rPr>
        <w:t xml:space="preserve"> na podstawie końcowej faktury VAT</w:t>
      </w:r>
      <w:r w:rsidR="00FB7373" w:rsidRPr="002214DB">
        <w:rPr>
          <w:rFonts w:ascii="Arial" w:hAnsi="Arial" w:cs="Arial"/>
          <w:spacing w:val="-3"/>
        </w:rPr>
        <w:t>,</w:t>
      </w:r>
      <w:r w:rsidR="002B098B" w:rsidRPr="002214DB">
        <w:rPr>
          <w:rFonts w:ascii="Arial" w:hAnsi="Arial" w:cs="Arial"/>
          <w:spacing w:val="-3"/>
        </w:rPr>
        <w:t xml:space="preserve"> po wykonaniu przedmiotu umowy</w:t>
      </w:r>
      <w:r w:rsidRPr="002214DB">
        <w:rPr>
          <w:rFonts w:ascii="Arial" w:hAnsi="Arial" w:cs="Arial"/>
          <w:spacing w:val="-3"/>
        </w:rPr>
        <w:t>.</w:t>
      </w:r>
    </w:p>
    <w:p w:rsidR="00FF6379" w:rsidRPr="002214DB" w:rsidRDefault="00FF6379" w:rsidP="00FF6379">
      <w:pPr>
        <w:pStyle w:val="Lista"/>
        <w:numPr>
          <w:ilvl w:val="0"/>
          <w:numId w:val="14"/>
        </w:numPr>
        <w:spacing w:line="360" w:lineRule="auto"/>
        <w:ind w:left="419" w:hanging="357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Faktura VAT zostanie wystawiona po całkowitym zakończeniu prac, na podstawie protokołu odbioru końcowego, zgodnie z § 11 umowy.</w:t>
      </w:r>
    </w:p>
    <w:p w:rsidR="00FF6379" w:rsidRPr="002214DB" w:rsidRDefault="00FF6379" w:rsidP="00FF6379">
      <w:pPr>
        <w:pStyle w:val="Lista"/>
        <w:numPr>
          <w:ilvl w:val="0"/>
          <w:numId w:val="14"/>
        </w:numPr>
        <w:spacing w:line="360" w:lineRule="auto"/>
        <w:ind w:left="419" w:hanging="357"/>
        <w:rPr>
          <w:rFonts w:ascii="Arial" w:hAnsi="Arial" w:cs="Arial"/>
          <w:color w:val="000000" w:themeColor="text1"/>
        </w:rPr>
      </w:pPr>
      <w:r w:rsidRPr="002214DB">
        <w:rPr>
          <w:rFonts w:ascii="Arial" w:hAnsi="Arial" w:cs="Arial"/>
          <w:spacing w:val="-3"/>
        </w:rPr>
        <w:t>Ustala się termin płatności faktury na 14 dni od daty jej otrzymania przez Zamawiającego.</w:t>
      </w:r>
      <w:r w:rsidR="00FB7373" w:rsidRPr="002214DB">
        <w:rPr>
          <w:rFonts w:ascii="Arial" w:hAnsi="Arial" w:cs="Arial"/>
          <w:spacing w:val="-3"/>
        </w:rPr>
        <w:t xml:space="preserve"> </w:t>
      </w:r>
      <w:r w:rsidR="00FB7373" w:rsidRPr="002214DB">
        <w:rPr>
          <w:rFonts w:ascii="Arial" w:hAnsi="Arial" w:cs="Arial"/>
          <w:color w:val="000000" w:themeColor="text1"/>
          <w:spacing w:val="-3"/>
        </w:rPr>
        <w:t>Za termin zapłaty uznaje się termin dokonania dyspozycji przelewu przez Zamawiającego.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6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10</w:t>
      </w:r>
    </w:p>
    <w:p w:rsidR="00FF6379" w:rsidRPr="002214DB" w:rsidRDefault="00FF6379" w:rsidP="00FF6379">
      <w:pPr>
        <w:widowControl/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Wykonawca będący podatnikiem VAT ponosi wszelkie konsekwencje z tytułu prowadzenia niewłaściwej dokumentacji dla potrzeb podatku od towarów i usług (VAT).</w:t>
      </w:r>
    </w:p>
    <w:p w:rsidR="00FF6379" w:rsidRPr="002214DB" w:rsidRDefault="00FF6379" w:rsidP="00FF6379">
      <w:pPr>
        <w:widowControl/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lastRenderedPageBreak/>
        <w:t>W szczególności Wykonawca zobowiązuje się do zwrotu na rzecz Zamawiającego ewentualnych strat (sankcji podatkowych) spowodowanych:</w:t>
      </w:r>
    </w:p>
    <w:p w:rsidR="00FF6379" w:rsidRPr="002214DB" w:rsidRDefault="00FF6379" w:rsidP="00FF6379">
      <w:pPr>
        <w:numPr>
          <w:ilvl w:val="0"/>
          <w:numId w:val="25"/>
        </w:numPr>
        <w:shd w:val="clear" w:color="auto" w:fill="FFFFFF"/>
        <w:tabs>
          <w:tab w:val="left" w:pos="701"/>
        </w:tabs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wadliwym wystawieniem faktury VAT,</w:t>
      </w:r>
    </w:p>
    <w:p w:rsidR="00FF6379" w:rsidRPr="002214DB" w:rsidRDefault="00FF6379" w:rsidP="00FF6379">
      <w:pPr>
        <w:numPr>
          <w:ilvl w:val="0"/>
          <w:numId w:val="25"/>
        </w:numPr>
        <w:shd w:val="clear" w:color="auto" w:fill="FFFFFF"/>
        <w:tabs>
          <w:tab w:val="left" w:pos="701"/>
        </w:tabs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brakiem u Wykonawcy kopii faktury VAT wystawionej na rzecz Zamawiającego za wykonane usługi,</w:t>
      </w:r>
    </w:p>
    <w:p w:rsidR="00FF6379" w:rsidRPr="002214DB" w:rsidRDefault="00FF6379" w:rsidP="00FF6379">
      <w:pPr>
        <w:numPr>
          <w:ilvl w:val="0"/>
          <w:numId w:val="25"/>
        </w:numPr>
        <w:shd w:val="clear" w:color="auto" w:fill="FFFFFF"/>
        <w:tabs>
          <w:tab w:val="left" w:pos="701"/>
        </w:tabs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różnymi danymi na oryginale i kopii faktury VAT.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96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11</w:t>
      </w:r>
    </w:p>
    <w:p w:rsidR="00FF6379" w:rsidRPr="002214DB" w:rsidRDefault="00FF6379" w:rsidP="00FF6379">
      <w:pPr>
        <w:shd w:val="clear" w:color="auto" w:fill="FFFFFF"/>
        <w:tabs>
          <w:tab w:val="left" w:pos="350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Odbiór końcowy, którego przedmiot stanowi całkowite zakończenie prac objętych umową, dokonany będzie przez uprawnionych przedstawicieli obu </w:t>
      </w:r>
      <w:r w:rsidR="00FB7373" w:rsidRPr="002214DB">
        <w:rPr>
          <w:rFonts w:ascii="Arial" w:hAnsi="Arial" w:cs="Arial"/>
          <w:spacing w:val="-3"/>
        </w:rPr>
        <w:t>S</w:t>
      </w:r>
      <w:r w:rsidRPr="002214DB">
        <w:rPr>
          <w:rFonts w:ascii="Arial" w:hAnsi="Arial" w:cs="Arial"/>
          <w:spacing w:val="-3"/>
        </w:rPr>
        <w:t xml:space="preserve">tron w </w:t>
      </w:r>
      <w:r w:rsidR="00FB7373" w:rsidRPr="002214DB">
        <w:rPr>
          <w:rFonts w:ascii="Arial" w:hAnsi="Arial" w:cs="Arial"/>
          <w:spacing w:val="-3"/>
        </w:rPr>
        <w:t>terminie</w:t>
      </w:r>
      <w:r w:rsidRPr="002214DB">
        <w:rPr>
          <w:rFonts w:ascii="Arial" w:hAnsi="Arial" w:cs="Arial"/>
          <w:spacing w:val="-3"/>
        </w:rPr>
        <w:t xml:space="preserve"> 3 dni od pisemnego powiadomienia o zakończeniu robót przez Wykonawcę. </w:t>
      </w:r>
    </w:p>
    <w:p w:rsidR="00FF6379" w:rsidRPr="002214DB" w:rsidRDefault="00FF6379" w:rsidP="00FF6379">
      <w:pPr>
        <w:shd w:val="clear" w:color="auto" w:fill="FFFFFF"/>
        <w:tabs>
          <w:tab w:val="left" w:pos="350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Z czynności </w:t>
      </w:r>
      <w:r w:rsidR="00FB7373" w:rsidRPr="002214DB">
        <w:rPr>
          <w:rFonts w:ascii="Arial" w:hAnsi="Arial" w:cs="Arial"/>
          <w:spacing w:val="-3"/>
        </w:rPr>
        <w:t>związanych z odbiorem końcowym S</w:t>
      </w:r>
      <w:r w:rsidRPr="002214DB">
        <w:rPr>
          <w:rFonts w:ascii="Arial" w:hAnsi="Arial" w:cs="Arial"/>
          <w:spacing w:val="-3"/>
        </w:rPr>
        <w:t>trony sporządzą protokół odbioru robót. Wykonawca  jest zobowiązany dołączyć do protokołu zestawienie dostarczonego sprzętu wraz z numerami seryjnymi i gwarancjami.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11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12</w:t>
      </w:r>
    </w:p>
    <w:p w:rsidR="00FF6379" w:rsidRPr="002214DB" w:rsidRDefault="00FF6379" w:rsidP="00FF6379">
      <w:pPr>
        <w:numPr>
          <w:ilvl w:val="0"/>
          <w:numId w:val="7"/>
        </w:numPr>
        <w:shd w:val="clear" w:color="auto" w:fill="FFFFFF"/>
        <w:tabs>
          <w:tab w:val="left" w:pos="360"/>
        </w:tabs>
        <w:spacing w:line="360" w:lineRule="auto"/>
        <w:ind w:hanging="615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Zamawiający zapłaci Wykonawcy karę umowną za:</w:t>
      </w:r>
    </w:p>
    <w:p w:rsidR="00FF6379" w:rsidRPr="002214DB" w:rsidRDefault="00FF6379" w:rsidP="00FB7373">
      <w:pPr>
        <w:shd w:val="clear" w:color="auto" w:fill="FFFFFF"/>
        <w:tabs>
          <w:tab w:val="left" w:pos="900"/>
        </w:tabs>
        <w:spacing w:line="360" w:lineRule="auto"/>
        <w:ind w:left="90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odstąpienie od umowy przez którąkolwiek ze </w:t>
      </w:r>
      <w:r w:rsidR="00FB7373" w:rsidRPr="002214DB">
        <w:rPr>
          <w:rFonts w:ascii="Arial" w:hAnsi="Arial" w:cs="Arial"/>
          <w:spacing w:val="-3"/>
        </w:rPr>
        <w:t>S</w:t>
      </w:r>
      <w:r w:rsidRPr="002214DB">
        <w:rPr>
          <w:rFonts w:ascii="Arial" w:hAnsi="Arial" w:cs="Arial"/>
          <w:spacing w:val="-3"/>
        </w:rPr>
        <w:t>tron z przyczyn leżących po stronie Zamawiającego - w wysokości 10 % wynagrodzenia umownego brutto określonego w § 8 ust. 1, z zastrzeżeniem treści § 17 ust.1,</w:t>
      </w:r>
    </w:p>
    <w:p w:rsidR="00FF6379" w:rsidRPr="002214DB" w:rsidRDefault="00FF6379" w:rsidP="00FF6379">
      <w:pPr>
        <w:shd w:val="clear" w:color="auto" w:fill="FFFFFF"/>
        <w:tabs>
          <w:tab w:val="left" w:pos="360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2.</w:t>
      </w:r>
      <w:r w:rsidRPr="002214DB">
        <w:rPr>
          <w:rFonts w:ascii="Arial" w:hAnsi="Arial" w:cs="Arial"/>
          <w:spacing w:val="-3"/>
        </w:rPr>
        <w:tab/>
        <w:t>Wykonawca zapłaci Zamawiającemu karę umowną za:</w:t>
      </w:r>
    </w:p>
    <w:p w:rsidR="00FF6379" w:rsidRPr="002214DB" w:rsidRDefault="00FF6379" w:rsidP="00FF6379">
      <w:pPr>
        <w:numPr>
          <w:ilvl w:val="0"/>
          <w:numId w:val="19"/>
        </w:numPr>
        <w:shd w:val="clear" w:color="auto" w:fill="FFFFFF"/>
        <w:tabs>
          <w:tab w:val="left" w:pos="540"/>
        </w:tabs>
        <w:spacing w:line="360" w:lineRule="auto"/>
        <w:ind w:left="90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odstąpienie od umowy przez którąkolwiek ze </w:t>
      </w:r>
      <w:r w:rsidR="00FB7373" w:rsidRPr="002214DB">
        <w:rPr>
          <w:rFonts w:ascii="Arial" w:hAnsi="Arial" w:cs="Arial"/>
          <w:spacing w:val="-3"/>
        </w:rPr>
        <w:t>S</w:t>
      </w:r>
      <w:r w:rsidRPr="002214DB">
        <w:rPr>
          <w:rFonts w:ascii="Arial" w:hAnsi="Arial" w:cs="Arial"/>
          <w:spacing w:val="-3"/>
        </w:rPr>
        <w:t>tron z przyczyn leżących po stronie Wykonawcy - w wysokości 10 % wynagrodzenia umownego brutto określonego w § 8 ust. 1,</w:t>
      </w:r>
    </w:p>
    <w:p w:rsidR="00FF6379" w:rsidRPr="002214DB" w:rsidRDefault="00FF6379" w:rsidP="00FF6379">
      <w:pPr>
        <w:numPr>
          <w:ilvl w:val="0"/>
          <w:numId w:val="19"/>
        </w:numPr>
        <w:shd w:val="clear" w:color="auto" w:fill="FFFFFF"/>
        <w:tabs>
          <w:tab w:val="left" w:pos="900"/>
        </w:tabs>
        <w:spacing w:line="360" w:lineRule="auto"/>
        <w:ind w:left="90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zwłokę w wykonaniu przedmiotu umowy - w wysokości 0,5 % wynagrodzenia umownego brutto określonego w § 8 ust. 1, za każdy dzień zwłoki,</w:t>
      </w:r>
    </w:p>
    <w:p w:rsidR="00FF6379" w:rsidRPr="002214DB" w:rsidRDefault="00FF6379" w:rsidP="00FF6379">
      <w:pPr>
        <w:numPr>
          <w:ilvl w:val="0"/>
          <w:numId w:val="19"/>
        </w:numPr>
        <w:shd w:val="clear" w:color="auto" w:fill="FFFFFF"/>
        <w:tabs>
          <w:tab w:val="clear" w:pos="336"/>
          <w:tab w:val="left" w:pos="360"/>
        </w:tabs>
        <w:spacing w:line="360" w:lineRule="auto"/>
        <w:ind w:left="90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zwłokę w usunięciu wad stwierdzonych przy odbiorze lub ujawnionych w okresie gwarancji lub rękojmi - w wysokości 0,5 % wynagrodzenia umownego określonego w § 8 ust. 1, brutto za każdy dzień zwłoki, licząc od upływu terminu wyznaczonego przez Zamawiającego na usunięcie wad.</w:t>
      </w:r>
    </w:p>
    <w:p w:rsidR="00FF6379" w:rsidRPr="002214DB" w:rsidRDefault="00FF6379" w:rsidP="00FF6379">
      <w:pPr>
        <w:numPr>
          <w:ilvl w:val="0"/>
          <w:numId w:val="20"/>
        </w:numPr>
        <w:shd w:val="clear" w:color="auto" w:fill="FFFFFF"/>
        <w:tabs>
          <w:tab w:val="left" w:pos="235"/>
        </w:tabs>
        <w:spacing w:line="360" w:lineRule="auto"/>
        <w:ind w:left="357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Kara umowna powinna być zapłacona przez </w:t>
      </w:r>
      <w:r w:rsidR="002A3AD8" w:rsidRPr="002214DB">
        <w:rPr>
          <w:rFonts w:ascii="Arial" w:hAnsi="Arial" w:cs="Arial"/>
          <w:spacing w:val="-3"/>
        </w:rPr>
        <w:t>S</w:t>
      </w:r>
      <w:r w:rsidRPr="002214DB">
        <w:rPr>
          <w:rFonts w:ascii="Arial" w:hAnsi="Arial" w:cs="Arial"/>
          <w:spacing w:val="-3"/>
        </w:rPr>
        <w:t>tronę, która naruszyła postanowienia umowy, w terminie 14 dni od daty doręczenia żądania zapłaty. Zamawiający może potrącić należną mu karę z należności przysługującej Wykonawcy.</w:t>
      </w:r>
    </w:p>
    <w:p w:rsidR="00FF6379" w:rsidRPr="002214DB" w:rsidRDefault="00FF6379" w:rsidP="00FF6379">
      <w:pPr>
        <w:numPr>
          <w:ilvl w:val="0"/>
          <w:numId w:val="20"/>
        </w:numPr>
        <w:shd w:val="clear" w:color="auto" w:fill="FFFFFF"/>
        <w:tabs>
          <w:tab w:val="left" w:pos="360"/>
        </w:tabs>
        <w:spacing w:line="360" w:lineRule="auto"/>
        <w:ind w:left="36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Strony mogą dochodzić odszkodowania uzupełniającego na zasadach ogólnych przewidzianych w Kodeksie cywilnym, jeżeli:</w:t>
      </w:r>
    </w:p>
    <w:p w:rsidR="00FF6379" w:rsidRPr="002214DB" w:rsidRDefault="00FF6379" w:rsidP="00FF6379">
      <w:pPr>
        <w:numPr>
          <w:ilvl w:val="0"/>
          <w:numId w:val="21"/>
        </w:numPr>
        <w:shd w:val="clear" w:color="auto" w:fill="FFFFFF"/>
        <w:tabs>
          <w:tab w:val="clear" w:pos="399"/>
          <w:tab w:val="left" w:pos="851"/>
        </w:tabs>
        <w:spacing w:line="360" w:lineRule="auto"/>
        <w:ind w:left="888" w:hanging="348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wartość zastrzeżonych kar umownych nie pokrywa w całości poniesionej szkody,</w:t>
      </w:r>
    </w:p>
    <w:p w:rsidR="00FF6379" w:rsidRPr="002214DB" w:rsidRDefault="00FF6379" w:rsidP="00FF6379">
      <w:pPr>
        <w:numPr>
          <w:ilvl w:val="0"/>
          <w:numId w:val="21"/>
        </w:numPr>
        <w:shd w:val="clear" w:color="auto" w:fill="FFFFFF"/>
        <w:tabs>
          <w:tab w:val="clear" w:pos="399"/>
          <w:tab w:val="left" w:pos="677"/>
          <w:tab w:val="left" w:pos="851"/>
        </w:tabs>
        <w:spacing w:line="360" w:lineRule="auto"/>
        <w:ind w:left="357" w:firstLine="183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szkoda powstała z innych przyczyn niż określone w ust. 1 i 2.</w:t>
      </w:r>
    </w:p>
    <w:p w:rsidR="00FF6379" w:rsidRPr="002214DB" w:rsidRDefault="00FF6379" w:rsidP="00FF6379">
      <w:pPr>
        <w:shd w:val="clear" w:color="auto" w:fill="FFFFFF"/>
        <w:tabs>
          <w:tab w:val="left" w:pos="518"/>
        </w:tabs>
        <w:spacing w:before="280" w:after="280" w:line="360" w:lineRule="auto"/>
        <w:ind w:left="181" w:hanging="181"/>
        <w:jc w:val="center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13</w:t>
      </w:r>
    </w:p>
    <w:p w:rsidR="00FF6379" w:rsidRPr="002214DB" w:rsidRDefault="00FF6379" w:rsidP="00FF6379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360" w:lineRule="auto"/>
        <w:ind w:left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Jeżeli w trakcie odbioru końcowego zostaną stwierdzone wady, to Zamawiającemu przysługują następujące uprawnienia:</w:t>
      </w:r>
    </w:p>
    <w:p w:rsidR="00FF6379" w:rsidRPr="002214DB" w:rsidRDefault="00FF6379" w:rsidP="00FF6379">
      <w:pPr>
        <w:numPr>
          <w:ilvl w:val="0"/>
          <w:numId w:val="22"/>
        </w:numPr>
        <w:shd w:val="clear" w:color="auto" w:fill="FFFFFF"/>
        <w:tabs>
          <w:tab w:val="left" w:pos="900"/>
        </w:tabs>
        <w:spacing w:line="360" w:lineRule="auto"/>
        <w:ind w:left="90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lastRenderedPageBreak/>
        <w:t>w przypadku wad umożliwiających użytkowanie przedmiotu umowy i nadających się do usunięcia, Zamawiający dokonuje odbioru i wyznacza termin do usunięcia tych wad,</w:t>
      </w:r>
    </w:p>
    <w:p w:rsidR="00FF6379" w:rsidRPr="002214DB" w:rsidRDefault="00FF6379" w:rsidP="00FF6379">
      <w:pPr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ind w:left="90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o ile wady uniemożliwiają użytkowanie przedmiotu umowy zgodnie z jego przeznaczeniem, Zamawiający może odmówić dokonania odbioru do czasu ich usunięcia, żądając kary umownej za zwłokę w wykonaniu przedmiotu umowy, zgodnie z § 12  ust. 2 lit. b),</w:t>
      </w:r>
    </w:p>
    <w:p w:rsidR="00FF6379" w:rsidRPr="002214DB" w:rsidRDefault="00FF6379" w:rsidP="00FF6379">
      <w:pPr>
        <w:numPr>
          <w:ilvl w:val="0"/>
          <w:numId w:val="22"/>
        </w:numPr>
        <w:shd w:val="clear" w:color="auto" w:fill="FFFFFF"/>
        <w:tabs>
          <w:tab w:val="left" w:pos="900"/>
        </w:tabs>
        <w:spacing w:line="360" w:lineRule="auto"/>
        <w:ind w:left="90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jeżeli wady nie nadają się do usunięcia i jednocześnie umożliwiają użytkowanie przedmiotu umowy zgodnie z przeznaczeniem, Zamawiający może dokonać odbioru końcowego obniżając odpowiednio wynagrodzenie Wykonawcy,</w:t>
      </w:r>
    </w:p>
    <w:p w:rsidR="00FF6379" w:rsidRPr="002214DB" w:rsidRDefault="00FF6379" w:rsidP="00FF6379">
      <w:pPr>
        <w:numPr>
          <w:ilvl w:val="0"/>
          <w:numId w:val="22"/>
        </w:numPr>
        <w:shd w:val="clear" w:color="auto" w:fill="FFFFFF"/>
        <w:tabs>
          <w:tab w:val="left" w:pos="900"/>
        </w:tabs>
        <w:spacing w:line="360" w:lineRule="auto"/>
        <w:ind w:left="900" w:hanging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jeżeli wady nie nadają się do usunięcia i uniemożliwiają użytkowanie przedmiotu umowy zgodnie z przeznaczeniem, Zamawiający odstąpi od umowy, żądając kary umownej, o której mowa w § 12 ust. 2 lit. a).</w:t>
      </w:r>
    </w:p>
    <w:p w:rsidR="00FF6379" w:rsidRPr="002214DB" w:rsidRDefault="00FF6379" w:rsidP="00FF6379">
      <w:pPr>
        <w:numPr>
          <w:ilvl w:val="0"/>
          <w:numId w:val="10"/>
        </w:numPr>
        <w:shd w:val="clear" w:color="auto" w:fill="FFFFFF"/>
        <w:tabs>
          <w:tab w:val="left" w:pos="360"/>
          <w:tab w:val="left" w:pos="540"/>
        </w:tabs>
        <w:spacing w:line="360" w:lineRule="auto"/>
        <w:ind w:left="36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 przypadkach określonych w ust. 1 lit. a) i b) Wykonawca jest zobowiązany do zawiadomienia Zamawiającego o usunięciu wad oraz do żądania wyznaczenia terminu na odbiór zakwestionowanych robót  jako wadliwych.</w:t>
      </w:r>
    </w:p>
    <w:p w:rsidR="00FF6379" w:rsidRPr="002214DB" w:rsidRDefault="00FF6379" w:rsidP="00FF6379">
      <w:pPr>
        <w:shd w:val="clear" w:color="auto" w:fill="FFFFFF"/>
        <w:tabs>
          <w:tab w:val="left" w:pos="298"/>
        </w:tabs>
        <w:spacing w:before="280" w:after="280" w:line="360" w:lineRule="auto"/>
        <w:ind w:left="301" w:hanging="301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14</w:t>
      </w:r>
    </w:p>
    <w:p w:rsidR="00FF6379" w:rsidRPr="002214DB" w:rsidRDefault="00FF6379" w:rsidP="00FF6379">
      <w:pPr>
        <w:shd w:val="clear" w:color="auto" w:fill="FFFFFF"/>
        <w:tabs>
          <w:tab w:val="left" w:pos="360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1. Wykonawca udziela gwarancji na przedmiot umowy:</w:t>
      </w:r>
    </w:p>
    <w:p w:rsidR="00FF6379" w:rsidRPr="002214DB" w:rsidRDefault="002A3AD8" w:rsidP="00FF6379">
      <w:pPr>
        <w:numPr>
          <w:ilvl w:val="0"/>
          <w:numId w:val="4"/>
        </w:numPr>
        <w:shd w:val="clear" w:color="auto" w:fill="FFFFFF"/>
        <w:tabs>
          <w:tab w:val="left" w:pos="360"/>
          <w:tab w:val="left" w:pos="900"/>
        </w:tabs>
        <w:spacing w:line="360" w:lineRule="auto"/>
        <w:ind w:left="720" w:hanging="18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 </w:t>
      </w:r>
      <w:r w:rsidR="00FF6379" w:rsidRPr="002214DB">
        <w:rPr>
          <w:rFonts w:ascii="Arial" w:hAnsi="Arial" w:cs="Arial"/>
          <w:spacing w:val="-3"/>
        </w:rPr>
        <w:t>okres gwarancji ustala się na 24 miesiące licząc od daty odbioru końcowego,</w:t>
      </w:r>
    </w:p>
    <w:p w:rsidR="00FF6379" w:rsidRPr="002214DB" w:rsidRDefault="00FF6379" w:rsidP="00FF6379">
      <w:pPr>
        <w:numPr>
          <w:ilvl w:val="0"/>
          <w:numId w:val="4"/>
        </w:numPr>
        <w:shd w:val="clear" w:color="auto" w:fill="FFFFFF"/>
        <w:tabs>
          <w:tab w:val="left" w:pos="298"/>
          <w:tab w:val="left" w:pos="900"/>
        </w:tabs>
        <w:spacing w:line="360" w:lineRule="auto"/>
        <w:ind w:left="90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 związku z wyznaczonym okresem gwarancji</w:t>
      </w:r>
      <w:r w:rsidR="002A3AD8" w:rsidRPr="002214DB">
        <w:rPr>
          <w:rFonts w:ascii="Arial" w:hAnsi="Arial" w:cs="Arial"/>
          <w:spacing w:val="-3"/>
        </w:rPr>
        <w:t>,</w:t>
      </w:r>
      <w:r w:rsidRPr="002214DB">
        <w:rPr>
          <w:rFonts w:ascii="Arial" w:hAnsi="Arial" w:cs="Arial"/>
          <w:spacing w:val="-3"/>
        </w:rPr>
        <w:t xml:space="preserve"> </w:t>
      </w:r>
      <w:r w:rsidR="002A3AD8" w:rsidRPr="002214DB">
        <w:rPr>
          <w:rFonts w:ascii="Arial" w:hAnsi="Arial" w:cs="Arial"/>
          <w:spacing w:val="-3"/>
        </w:rPr>
        <w:t>S</w:t>
      </w:r>
      <w:r w:rsidRPr="002214DB">
        <w:rPr>
          <w:rFonts w:ascii="Arial" w:hAnsi="Arial" w:cs="Arial"/>
          <w:spacing w:val="-3"/>
        </w:rPr>
        <w:t>trony ustalają, że okres rękojmi rozszerza się odpowiednio na 27 miesięcy</w:t>
      </w:r>
      <w:r w:rsidR="002A3AD8" w:rsidRPr="002214DB">
        <w:rPr>
          <w:rFonts w:ascii="Arial" w:hAnsi="Arial" w:cs="Arial"/>
          <w:spacing w:val="-3"/>
        </w:rPr>
        <w:t>.</w:t>
      </w:r>
      <w:r w:rsidRPr="002214DB">
        <w:rPr>
          <w:rFonts w:ascii="Arial" w:hAnsi="Arial" w:cs="Arial"/>
          <w:spacing w:val="-3"/>
        </w:rPr>
        <w:t xml:space="preserve"> </w:t>
      </w:r>
    </w:p>
    <w:p w:rsidR="00FF6379" w:rsidRPr="002214DB" w:rsidRDefault="00FF6379" w:rsidP="00FF6379">
      <w:pPr>
        <w:shd w:val="clear" w:color="auto" w:fill="FFFFFF"/>
        <w:tabs>
          <w:tab w:val="left" w:pos="0"/>
        </w:tabs>
        <w:spacing w:line="360" w:lineRule="auto"/>
        <w:ind w:left="360" w:hanging="360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2.  Wykonawca ponosi odpowiedzialność za:</w:t>
      </w:r>
    </w:p>
    <w:p w:rsidR="00FF6379" w:rsidRPr="002214DB" w:rsidRDefault="002A3AD8" w:rsidP="00FF6379">
      <w:pPr>
        <w:numPr>
          <w:ilvl w:val="0"/>
          <w:numId w:val="5"/>
        </w:numPr>
        <w:shd w:val="clear" w:color="auto" w:fill="FFFFFF"/>
        <w:tabs>
          <w:tab w:val="clear" w:pos="708"/>
          <w:tab w:val="left" w:pos="720"/>
          <w:tab w:val="left" w:pos="900"/>
        </w:tabs>
        <w:spacing w:line="360" w:lineRule="auto"/>
        <w:ind w:left="900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 </w:t>
      </w:r>
      <w:r w:rsidR="00FF6379" w:rsidRPr="002214DB">
        <w:rPr>
          <w:rFonts w:ascii="Arial" w:hAnsi="Arial" w:cs="Arial"/>
          <w:spacing w:val="-3"/>
        </w:rPr>
        <w:t>wady fizyczne zmniejszające wartość użytkową, techniczną i estetyczną wykonanych robót,</w:t>
      </w:r>
    </w:p>
    <w:p w:rsidR="00FF6379" w:rsidRPr="002214DB" w:rsidRDefault="00FF6379" w:rsidP="00FF6379">
      <w:pPr>
        <w:numPr>
          <w:ilvl w:val="0"/>
          <w:numId w:val="5"/>
        </w:numPr>
        <w:shd w:val="clear" w:color="auto" w:fill="FFFFFF"/>
        <w:tabs>
          <w:tab w:val="left" w:pos="900"/>
          <w:tab w:val="left" w:pos="1260"/>
        </w:tabs>
        <w:spacing w:line="360" w:lineRule="auto"/>
        <w:ind w:hanging="1248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usunięcie tych wad ujawnionych w okresie gwarancyjnym.   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96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15</w:t>
      </w:r>
    </w:p>
    <w:p w:rsidR="00FF6379" w:rsidRPr="002214DB" w:rsidRDefault="00FF6379" w:rsidP="00FF6379">
      <w:pPr>
        <w:shd w:val="clear" w:color="auto" w:fill="FFFFFF"/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Wykonawca jest obowiązany niezwłocznie poinformować w formie pisemnej przedstawiciela Zamawiającego, wskazanego w § 3 ust. 1, o problemach lub okolicznościach, które mogą wpłynąć na jakość robót i opóźnienie terminu ich zakończenia. 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153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16</w:t>
      </w:r>
    </w:p>
    <w:p w:rsidR="00FF6379" w:rsidRPr="002214DB" w:rsidRDefault="00FF6379" w:rsidP="00FF6379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Wszelkie zmiany do niniejszej umowy powinny być dokonywane na piśmie</w:t>
      </w:r>
      <w:r w:rsidR="002A3AD8" w:rsidRPr="002214DB">
        <w:rPr>
          <w:rFonts w:ascii="Arial" w:hAnsi="Arial" w:cs="Arial"/>
          <w:spacing w:val="-3"/>
        </w:rPr>
        <w:t xml:space="preserve"> (w drodze aneksu)</w:t>
      </w:r>
      <w:r w:rsidRPr="002214DB">
        <w:rPr>
          <w:rFonts w:ascii="Arial" w:hAnsi="Arial" w:cs="Arial"/>
          <w:spacing w:val="-3"/>
        </w:rPr>
        <w:t xml:space="preserve"> pod rygorem nieważności.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79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17</w:t>
      </w:r>
    </w:p>
    <w:p w:rsidR="00FF6379" w:rsidRPr="002214DB" w:rsidRDefault="00FF6379" w:rsidP="00FF6379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360" w:lineRule="auto"/>
        <w:ind w:left="357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Zamawiający może odstąpić od umowy w terminie 30 dni od powzięcia</w:t>
      </w:r>
      <w:r w:rsidRPr="002214DB">
        <w:rPr>
          <w:rFonts w:ascii="Arial" w:hAnsi="Arial" w:cs="Arial"/>
        </w:rPr>
        <w:t xml:space="preserve"> </w:t>
      </w:r>
      <w:r w:rsidRPr="002214DB">
        <w:rPr>
          <w:rFonts w:ascii="Arial" w:hAnsi="Arial" w:cs="Arial"/>
          <w:spacing w:val="-3"/>
        </w:rPr>
        <w:t>wiadomości o tych okolicznościach.</w:t>
      </w:r>
    </w:p>
    <w:p w:rsidR="00FF6379" w:rsidRPr="002214DB" w:rsidRDefault="00FF6379" w:rsidP="00FF6379">
      <w:pPr>
        <w:numPr>
          <w:ilvl w:val="0"/>
          <w:numId w:val="23"/>
        </w:numPr>
        <w:shd w:val="clear" w:color="auto" w:fill="FFFFFF"/>
        <w:tabs>
          <w:tab w:val="left" w:pos="360"/>
        </w:tabs>
        <w:spacing w:after="280" w:line="360" w:lineRule="auto"/>
        <w:ind w:left="357" w:hanging="357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W przypadku, o którym mowa w ust. 1, Wykonawca może żądać wyłącznie wynagrodzenia </w:t>
      </w:r>
      <w:r w:rsidRPr="002214DB">
        <w:rPr>
          <w:rFonts w:ascii="Arial" w:hAnsi="Arial" w:cs="Arial"/>
          <w:spacing w:val="-3"/>
        </w:rPr>
        <w:lastRenderedPageBreak/>
        <w:t xml:space="preserve">należnego z tytułu wykonania </w:t>
      </w:r>
      <w:r w:rsidR="00FB7373" w:rsidRPr="002214DB">
        <w:rPr>
          <w:rFonts w:ascii="Arial" w:hAnsi="Arial" w:cs="Arial"/>
          <w:spacing w:val="-3"/>
        </w:rPr>
        <w:t xml:space="preserve">odpowiedniej </w:t>
      </w:r>
      <w:r w:rsidRPr="002214DB">
        <w:rPr>
          <w:rFonts w:ascii="Arial" w:hAnsi="Arial" w:cs="Arial"/>
          <w:spacing w:val="-3"/>
        </w:rPr>
        <w:t>części umowy.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70"/>
        <w:jc w:val="center"/>
        <w:rPr>
          <w:rFonts w:ascii="Arial" w:hAnsi="Arial" w:cs="Arial"/>
          <w:spacing w:val="-3"/>
        </w:rPr>
      </w:pPr>
      <w:r w:rsidRPr="002214DB">
        <w:rPr>
          <w:rFonts w:ascii="Arial" w:hAnsi="Arial" w:cs="Arial"/>
          <w:spacing w:val="-3"/>
        </w:rPr>
        <w:t>§ 18</w:t>
      </w:r>
    </w:p>
    <w:p w:rsidR="00FF6379" w:rsidRPr="002214DB" w:rsidRDefault="00FF6379" w:rsidP="00FF6379">
      <w:pPr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</w:rPr>
        <w:t>Przetwarzanie danych osobowych, których zebranie i przechowywanie jest niezbędne dla wykonania niniejszej umowy odbywa się zgodnie z Rozporządzeniem Parlamentu Europejskiego i Rady UE 2016/679 z 27.04.2016 r. w sprawie ochrony osób fizycznych w związku z przetwarzaniem danych osobowych i w sprawie swobodnego przesyłu takich danych oraz właściwych przepisów krajowych. Ponadto:</w:t>
      </w:r>
    </w:p>
    <w:p w:rsidR="00FF6379" w:rsidRPr="002214DB" w:rsidRDefault="00FF6379" w:rsidP="00FF6379">
      <w:pPr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FF6379" w:rsidRPr="002214DB" w:rsidRDefault="00FF6379" w:rsidP="00FF6379">
      <w:pPr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</w:rPr>
        <w:t>2. W związku z udostępnianiem sobie wzajemnie przez Strony danych osobowych, Strony zamieszczają postanowienia określające jego zakres oraz wymagane informacje:</w:t>
      </w:r>
    </w:p>
    <w:p w:rsidR="00FF6379" w:rsidRPr="002214DB" w:rsidRDefault="00FF6379" w:rsidP="00FF6379">
      <w:pPr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FF6379" w:rsidRPr="002214DB" w:rsidRDefault="00FF6379" w:rsidP="00FF6379">
      <w:pPr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</w:rPr>
        <w:t>b) Każda ze Stron oświadcza, że jej pracownicy, którzy otrzymają dostęp do danych osobowych, w zakresie swoich obowiązków - zostaną zaznajomieni z Umową, w tym z zapisami niniejszego Załącznika.</w:t>
      </w:r>
    </w:p>
    <w:p w:rsidR="00FF6379" w:rsidRPr="002214DB" w:rsidRDefault="00FF6379" w:rsidP="00FF6379">
      <w:pPr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FF6379" w:rsidRPr="002214DB" w:rsidRDefault="00FF6379" w:rsidP="00FF6379">
      <w:pPr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</w:rPr>
        <w:t xml:space="preserve">d/ Zamawiający powołał Inspektora Ochrony Danych Osobowych. Kontakt: </w:t>
      </w:r>
      <w:hyperlink r:id="rId8">
        <w:r w:rsidRPr="002214DB">
          <w:rPr>
            <w:rStyle w:val="czeinternetowe"/>
            <w:rFonts w:ascii="Arial" w:hAnsi="Arial" w:cs="Arial"/>
          </w:rPr>
          <w:t>iod@ums.gov.pl</w:t>
        </w:r>
      </w:hyperlink>
      <w:r w:rsidRPr="002214DB">
        <w:rPr>
          <w:rStyle w:val="czeinternetowe"/>
          <w:rFonts w:ascii="Arial" w:hAnsi="Arial" w:cs="Arial"/>
        </w:rPr>
        <w:t xml:space="preserve">  </w:t>
      </w:r>
      <w:r w:rsidRPr="002214DB">
        <w:rPr>
          <w:rFonts w:ascii="Arial" w:hAnsi="Arial" w:cs="Arial"/>
        </w:rPr>
        <w:t xml:space="preserve">  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70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19</w:t>
      </w:r>
    </w:p>
    <w:p w:rsidR="00FF6379" w:rsidRPr="002214DB" w:rsidRDefault="00FF6379" w:rsidP="00FF6379">
      <w:pPr>
        <w:shd w:val="clear" w:color="auto" w:fill="FFFFFF"/>
        <w:spacing w:before="240" w:line="360" w:lineRule="auto"/>
        <w:ind w:left="14" w:right="96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W sprawach nieuregulowanych postanowieniami niniejszej umowy zastosowanie mieć będą odpowiednie przepisy Kodeksu cywilnego.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right="68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20</w:t>
      </w:r>
    </w:p>
    <w:p w:rsidR="00FF6379" w:rsidRPr="002214DB" w:rsidRDefault="00FF6379" w:rsidP="00FF6379">
      <w:pPr>
        <w:shd w:val="clear" w:color="auto" w:fill="FFFFFF"/>
        <w:spacing w:before="250"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Ewentualne spory powstałe na tle przedmiotu umowy podlegać będą rozstrzygnięciu przez właściwy rzeczowo Sąd Powszechny w Szczecinie.</w:t>
      </w:r>
    </w:p>
    <w:p w:rsidR="00FF6379" w:rsidRPr="002214DB" w:rsidRDefault="00FF6379" w:rsidP="00FF6379">
      <w:pPr>
        <w:shd w:val="clear" w:color="auto" w:fill="FFFFFF"/>
        <w:spacing w:before="280" w:after="280" w:line="360" w:lineRule="auto"/>
        <w:ind w:left="4304" w:hanging="4304"/>
        <w:jc w:val="center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§ 21</w:t>
      </w:r>
    </w:p>
    <w:p w:rsidR="00FF6379" w:rsidRPr="002214DB" w:rsidRDefault="00FF6379" w:rsidP="00FF6379">
      <w:pPr>
        <w:shd w:val="clear" w:color="auto" w:fill="FFFFFF"/>
        <w:spacing w:line="360" w:lineRule="auto"/>
        <w:ind w:left="811" w:hanging="811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Integralną część niniejszej umowy stanowią załączniki:</w:t>
      </w:r>
    </w:p>
    <w:p w:rsidR="00FF6379" w:rsidRPr="002214DB" w:rsidRDefault="00FF6379" w:rsidP="00C22D5B">
      <w:pPr>
        <w:pStyle w:val="Akapitzlist"/>
        <w:numPr>
          <w:ilvl w:val="0"/>
          <w:numId w:val="3"/>
        </w:numPr>
        <w:shd w:val="clear" w:color="auto" w:fill="FFFFFF"/>
        <w:tabs>
          <w:tab w:val="left" w:pos="1349"/>
          <w:tab w:val="left" w:leader="dot" w:pos="4500"/>
        </w:tabs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Oferta wykonawcy z dnia ………………. - załącznik nr 1</w:t>
      </w:r>
    </w:p>
    <w:p w:rsidR="00BE1BB2" w:rsidRPr="002214DB" w:rsidRDefault="00FF6379" w:rsidP="002214DB">
      <w:pPr>
        <w:numPr>
          <w:ilvl w:val="0"/>
          <w:numId w:val="3"/>
        </w:numPr>
        <w:shd w:val="clear" w:color="auto" w:fill="FFFFFF"/>
        <w:tabs>
          <w:tab w:val="left" w:pos="1349"/>
          <w:tab w:val="left" w:leader="dot" w:pos="4500"/>
        </w:tabs>
        <w:spacing w:line="360" w:lineRule="auto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 xml:space="preserve">Harmonogram robót – załącznik nr </w:t>
      </w:r>
      <w:r w:rsidR="002214DB">
        <w:rPr>
          <w:rFonts w:ascii="Arial" w:hAnsi="Arial" w:cs="Arial"/>
          <w:spacing w:val="-3"/>
        </w:rPr>
        <w:t>2</w:t>
      </w:r>
    </w:p>
    <w:p w:rsidR="00FF6379" w:rsidRPr="002214DB" w:rsidRDefault="00FF6379" w:rsidP="00FF6379">
      <w:pPr>
        <w:shd w:val="clear" w:color="auto" w:fill="FFFFFF"/>
        <w:tabs>
          <w:tab w:val="left" w:pos="1349"/>
          <w:tab w:val="left" w:leader="dot" w:pos="4500"/>
        </w:tabs>
        <w:spacing w:before="280" w:after="280" w:line="360" w:lineRule="auto"/>
        <w:ind w:left="357" w:hanging="357"/>
        <w:jc w:val="center"/>
        <w:textAlignment w:val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lastRenderedPageBreak/>
        <w:t>§ 22</w:t>
      </w:r>
      <w:bookmarkStart w:id="0" w:name="_GoBack"/>
      <w:bookmarkEnd w:id="0"/>
    </w:p>
    <w:p w:rsidR="00FF6379" w:rsidRPr="002214DB" w:rsidRDefault="00FF6379" w:rsidP="00FF6379">
      <w:pPr>
        <w:spacing w:line="360" w:lineRule="auto"/>
        <w:rPr>
          <w:rFonts w:ascii="Arial" w:hAnsi="Arial" w:cs="Arial"/>
        </w:rPr>
      </w:pPr>
      <w:r w:rsidRPr="002214DB">
        <w:rPr>
          <w:rFonts w:ascii="Arial" w:hAnsi="Arial" w:cs="Arial"/>
          <w:spacing w:val="-3"/>
        </w:rPr>
        <w:t>Umowa sporządzona została w trzech jednobrzmiących egzemplarzach, jeden dla Wykonawcy i dwa dla Zamawiającego.</w:t>
      </w:r>
    </w:p>
    <w:p w:rsidR="00FF6379" w:rsidRPr="002214DB" w:rsidRDefault="00FF6379" w:rsidP="00FF6379">
      <w:pPr>
        <w:jc w:val="center"/>
        <w:rPr>
          <w:rFonts w:ascii="Arial" w:hAnsi="Arial" w:cs="Arial"/>
          <w:b/>
          <w:spacing w:val="-3"/>
        </w:rPr>
      </w:pPr>
    </w:p>
    <w:p w:rsidR="00FF6379" w:rsidRPr="002214DB" w:rsidRDefault="00FF6379" w:rsidP="00FF6379">
      <w:pPr>
        <w:jc w:val="center"/>
        <w:rPr>
          <w:rFonts w:ascii="Arial" w:hAnsi="Arial" w:cs="Arial"/>
          <w:b/>
          <w:spacing w:val="-3"/>
        </w:rPr>
      </w:pPr>
    </w:p>
    <w:p w:rsidR="00DC4B00" w:rsidRPr="002214DB" w:rsidRDefault="00DC4B00">
      <w:pPr>
        <w:jc w:val="center"/>
        <w:rPr>
          <w:rFonts w:ascii="Arial" w:hAnsi="Arial" w:cs="Arial"/>
          <w:b/>
          <w:spacing w:val="-3"/>
        </w:rPr>
      </w:pPr>
    </w:p>
    <w:p w:rsidR="00FF6379" w:rsidRPr="002214DB" w:rsidRDefault="00FF6379">
      <w:pPr>
        <w:jc w:val="center"/>
        <w:rPr>
          <w:rFonts w:ascii="Arial" w:hAnsi="Arial" w:cs="Arial"/>
          <w:b/>
          <w:spacing w:val="-3"/>
        </w:rPr>
      </w:pPr>
    </w:p>
    <w:p w:rsidR="00DC4B00" w:rsidRPr="002214DB" w:rsidRDefault="00817BC3">
      <w:pPr>
        <w:jc w:val="center"/>
        <w:rPr>
          <w:rFonts w:ascii="Arial" w:hAnsi="Arial" w:cs="Arial"/>
        </w:rPr>
      </w:pPr>
      <w:r w:rsidRPr="002214DB">
        <w:rPr>
          <w:rFonts w:ascii="Arial" w:hAnsi="Arial" w:cs="Arial"/>
          <w:b/>
          <w:spacing w:val="-3"/>
        </w:rPr>
        <w:t>ZAMAWIAJĄCY</w:t>
      </w:r>
      <w:r w:rsidRPr="002214DB">
        <w:rPr>
          <w:rFonts w:ascii="Arial" w:hAnsi="Arial" w:cs="Arial"/>
          <w:b/>
          <w:spacing w:val="-3"/>
        </w:rPr>
        <w:tab/>
      </w:r>
      <w:r w:rsidRPr="002214DB">
        <w:rPr>
          <w:rFonts w:ascii="Arial" w:hAnsi="Arial" w:cs="Arial"/>
          <w:b/>
          <w:spacing w:val="-3"/>
        </w:rPr>
        <w:tab/>
      </w:r>
      <w:r w:rsidRPr="002214DB">
        <w:rPr>
          <w:rFonts w:ascii="Arial" w:hAnsi="Arial" w:cs="Arial"/>
          <w:b/>
          <w:spacing w:val="-3"/>
        </w:rPr>
        <w:tab/>
      </w:r>
      <w:r w:rsidRPr="002214DB">
        <w:rPr>
          <w:rFonts w:ascii="Arial" w:hAnsi="Arial" w:cs="Arial"/>
          <w:b/>
          <w:spacing w:val="-3"/>
        </w:rPr>
        <w:tab/>
      </w:r>
      <w:r w:rsidRPr="002214DB">
        <w:rPr>
          <w:rFonts w:ascii="Arial" w:hAnsi="Arial" w:cs="Arial"/>
          <w:b/>
          <w:spacing w:val="-3"/>
        </w:rPr>
        <w:tab/>
        <w:t>WYKONAWCA</w:t>
      </w:r>
    </w:p>
    <w:sectPr w:rsidR="00DC4B00" w:rsidRPr="002214DB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1F" w:rsidRDefault="00C90F1F">
      <w:pPr>
        <w:spacing w:line="240" w:lineRule="auto"/>
      </w:pPr>
      <w:r>
        <w:separator/>
      </w:r>
    </w:p>
  </w:endnote>
  <w:endnote w:type="continuationSeparator" w:id="0">
    <w:p w:rsidR="00C90F1F" w:rsidRDefault="00C90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39" w:rsidRDefault="00DB2E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8600" cy="227330"/>
              <wp:effectExtent l="0" t="0" r="0" b="127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2E39" w:rsidRDefault="00DB2E39">
                          <w:pPr>
                            <w:pStyle w:val="Stop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rPr>
                              <w:rStyle w:val="Numerstron"/>
                            </w:rPr>
                            <w:instrText>PAGE</w:instrText>
                          </w:r>
                          <w:r>
                            <w:rPr>
                              <w:rStyle w:val="Numerstron"/>
                            </w:rPr>
                            <w:fldChar w:fldCharType="separate"/>
                          </w:r>
                          <w:r w:rsidR="002214DB">
                            <w:rPr>
                              <w:rStyle w:val="Numerstron"/>
                              <w:noProof/>
                            </w:rPr>
                            <w:t>10</w:t>
                          </w:r>
                          <w:r>
                            <w:rPr>
                              <w:rStyle w:val="Numerstron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720" tIns="720" rIns="720" bIns="72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amka1" o:spid="_x0000_s1026" style="position:absolute;left:0;text-align:left;margin-left:0;margin-top:.05pt;width:18pt;height:17.9pt;z-index:-50331647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" filled="f" stroked="f">
              <v:textbox inset=".02mm,.02mm,.02mm,.02mm">
                <w:txbxContent>
                  <w:p w:rsidR="00DB2E39" w:rsidRDefault="00DB2E39">
                    <w:pPr>
                      <w:pStyle w:val="Stop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rPr>
                        <w:rStyle w:val="Numerstron"/>
                      </w:rPr>
                      <w:instrText>PAGE</w:instrText>
                    </w:r>
                    <w:r>
                      <w:rPr>
                        <w:rStyle w:val="Numerstron"/>
                      </w:rPr>
                      <w:fldChar w:fldCharType="separate"/>
                    </w:r>
                    <w:r w:rsidR="002214DB">
                      <w:rPr>
                        <w:rStyle w:val="Numerstron"/>
                        <w:noProof/>
                      </w:rPr>
                      <w:t>10</w:t>
                    </w:r>
                    <w:r>
                      <w:rPr>
                        <w:rStyle w:val="Numerstro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1F" w:rsidRDefault="00C90F1F">
      <w:pPr>
        <w:spacing w:line="240" w:lineRule="auto"/>
      </w:pPr>
      <w:r>
        <w:separator/>
      </w:r>
    </w:p>
  </w:footnote>
  <w:footnote w:type="continuationSeparator" w:id="0">
    <w:p w:rsidR="00C90F1F" w:rsidRDefault="00C90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39" w:rsidRDefault="00DB2E39">
    <w:pPr>
      <w:pStyle w:val="Nagwek"/>
      <w:tabs>
        <w:tab w:val="clear" w:pos="4536"/>
        <w:tab w:val="clear" w:pos="9072"/>
        <w:tab w:val="left" w:pos="7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F2C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00DB6"/>
    <w:multiLevelType w:val="multilevel"/>
    <w:tmpl w:val="3C9816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B1C90"/>
    <w:multiLevelType w:val="multilevel"/>
    <w:tmpl w:val="FFCCC8F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A43B0"/>
    <w:multiLevelType w:val="multilevel"/>
    <w:tmpl w:val="F5DCB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100FBC"/>
    <w:multiLevelType w:val="multilevel"/>
    <w:tmpl w:val="975AF708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852BE2"/>
    <w:multiLevelType w:val="multilevel"/>
    <w:tmpl w:val="717899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/>
        <w:b w:val="0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9441EA"/>
    <w:multiLevelType w:val="multilevel"/>
    <w:tmpl w:val="E0329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0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7726E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AB0F39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0766C4"/>
    <w:multiLevelType w:val="multilevel"/>
    <w:tmpl w:val="6E8ED5A0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6F63CA"/>
    <w:multiLevelType w:val="multilevel"/>
    <w:tmpl w:val="264472BA"/>
    <w:lvl w:ilvl="0">
      <w:start w:val="1"/>
      <w:numFmt w:val="decimal"/>
      <w:lvlText w:val="%1."/>
      <w:lvlJc w:val="left"/>
      <w:pPr>
        <w:tabs>
          <w:tab w:val="num" w:pos="220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0CC5A41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0F6357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4214E08"/>
    <w:multiLevelType w:val="multilevel"/>
    <w:tmpl w:val="7772CBE6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75FF3"/>
    <w:multiLevelType w:val="multilevel"/>
    <w:tmpl w:val="8E68A9B4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F2C5F54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F5C0668"/>
    <w:multiLevelType w:val="multilevel"/>
    <w:tmpl w:val="DC9CFA90"/>
    <w:lvl w:ilvl="0">
      <w:start w:val="1"/>
      <w:numFmt w:val="bullet"/>
      <w:lvlText w:val=""/>
      <w:lvlJc w:val="left"/>
      <w:pPr>
        <w:ind w:left="10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9C1199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8C81C36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8EB4A19"/>
    <w:multiLevelType w:val="multilevel"/>
    <w:tmpl w:val="BD74BADC"/>
    <w:lvl w:ilvl="0">
      <w:start w:val="1"/>
      <w:numFmt w:val="decimal"/>
      <w:lvlText w:val="%1."/>
      <w:lvlJc w:val="left"/>
      <w:pPr>
        <w:tabs>
          <w:tab w:val="num" w:pos="346"/>
        </w:tabs>
        <w:ind w:left="0" w:firstLine="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D11021A"/>
    <w:multiLevelType w:val="multilevel"/>
    <w:tmpl w:val="B17EBAB0"/>
    <w:lvl w:ilvl="0">
      <w:start w:val="1"/>
      <w:numFmt w:val="decimal"/>
      <w:lvlText w:val="%1."/>
      <w:lvlJc w:val="left"/>
      <w:pPr>
        <w:tabs>
          <w:tab w:val="num" w:pos="708"/>
        </w:tabs>
        <w:ind w:left="615" w:hanging="360"/>
      </w:pPr>
      <w:rPr>
        <w:rFonts w:ascii="Arial" w:hAnsi="Arial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D3E2724"/>
    <w:multiLevelType w:val="multilevel"/>
    <w:tmpl w:val="9F70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F13895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FD3738"/>
    <w:multiLevelType w:val="multilevel"/>
    <w:tmpl w:val="3D5AF722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7F83714"/>
    <w:multiLevelType w:val="multilevel"/>
    <w:tmpl w:val="5FC21BEE"/>
    <w:lvl w:ilvl="0">
      <w:start w:val="1"/>
      <w:numFmt w:val="lowerLetter"/>
      <w:lvlText w:val="%1)"/>
      <w:lvlJc w:val="left"/>
      <w:pPr>
        <w:tabs>
          <w:tab w:val="num" w:pos="708"/>
        </w:tabs>
        <w:ind w:left="1788" w:hanging="360"/>
      </w:pPr>
      <w:rPr>
        <w:rFonts w:ascii="Arial" w:hAnsi="Arial" w:cs="Aria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C3C5021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D865CB4"/>
    <w:multiLevelType w:val="multilevel"/>
    <w:tmpl w:val="6CEAE7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B1C32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831E28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5BA0D4C"/>
    <w:multiLevelType w:val="multilevel"/>
    <w:tmpl w:val="4E9C44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637337F"/>
    <w:multiLevelType w:val="multilevel"/>
    <w:tmpl w:val="82C8D18C"/>
    <w:lvl w:ilvl="0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C5208C9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DDC1B5A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4B432C"/>
    <w:multiLevelType w:val="multilevel"/>
    <w:tmpl w:val="7388AB54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/>
        <w:b w:val="0"/>
        <w:i w:val="0"/>
        <w:spacing w:val="-3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/>
        <w:b w:val="0"/>
        <w:i w:val="0"/>
        <w:spacing w:val="-3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2E4BAA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433B3E"/>
    <w:multiLevelType w:val="multilevel"/>
    <w:tmpl w:val="FF8E74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556551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1809B7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A95A44"/>
    <w:multiLevelType w:val="multilevel"/>
    <w:tmpl w:val="3D5EADF6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57F59BE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5F809F4"/>
    <w:multiLevelType w:val="multilevel"/>
    <w:tmpl w:val="0D2216EA"/>
    <w:lvl w:ilvl="0">
      <w:start w:val="1"/>
      <w:numFmt w:val="decimal"/>
      <w:lvlText w:val="%1."/>
      <w:lvlJc w:val="left"/>
      <w:pPr>
        <w:tabs>
          <w:tab w:val="num" w:pos="274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7350CEA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86F7BDA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B8C0AA8"/>
    <w:multiLevelType w:val="multilevel"/>
    <w:tmpl w:val="EEE42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2"/>
  </w:num>
  <w:num w:numId="3">
    <w:abstractNumId w:val="29"/>
  </w:num>
  <w:num w:numId="4">
    <w:abstractNumId w:val="2"/>
  </w:num>
  <w:num w:numId="5">
    <w:abstractNumId w:val="24"/>
  </w:num>
  <w:num w:numId="6">
    <w:abstractNumId w:val="40"/>
  </w:num>
  <w:num w:numId="7">
    <w:abstractNumId w:val="20"/>
  </w:num>
  <w:num w:numId="8">
    <w:abstractNumId w:val="21"/>
  </w:num>
  <w:num w:numId="9">
    <w:abstractNumId w:val="26"/>
  </w:num>
  <w:num w:numId="10">
    <w:abstractNumId w:val="1"/>
  </w:num>
  <w:num w:numId="11">
    <w:abstractNumId w:val="10"/>
  </w:num>
  <w:num w:numId="12">
    <w:abstractNumId w:val="30"/>
  </w:num>
  <w:num w:numId="13">
    <w:abstractNumId w:val="19"/>
  </w:num>
  <w:num w:numId="14">
    <w:abstractNumId w:val="5"/>
  </w:num>
  <w:num w:numId="15">
    <w:abstractNumId w:val="43"/>
  </w:num>
  <w:num w:numId="16">
    <w:abstractNumId w:val="33"/>
  </w:num>
  <w:num w:numId="17">
    <w:abstractNumId w:val="6"/>
  </w:num>
  <w:num w:numId="18">
    <w:abstractNumId w:val="9"/>
  </w:num>
  <w:num w:numId="19">
    <w:abstractNumId w:val="4"/>
  </w:num>
  <w:num w:numId="20">
    <w:abstractNumId w:val="23"/>
  </w:num>
  <w:num w:numId="21">
    <w:abstractNumId w:val="14"/>
  </w:num>
  <w:num w:numId="22">
    <w:abstractNumId w:val="38"/>
  </w:num>
  <w:num w:numId="23">
    <w:abstractNumId w:val="13"/>
  </w:num>
  <w:num w:numId="24">
    <w:abstractNumId w:val="35"/>
  </w:num>
  <w:num w:numId="25">
    <w:abstractNumId w:val="16"/>
  </w:num>
  <w:num w:numId="26">
    <w:abstractNumId w:val="31"/>
  </w:num>
  <w:num w:numId="27">
    <w:abstractNumId w:val="18"/>
  </w:num>
  <w:num w:numId="28">
    <w:abstractNumId w:val="34"/>
  </w:num>
  <w:num w:numId="29">
    <w:abstractNumId w:val="32"/>
  </w:num>
  <w:num w:numId="30">
    <w:abstractNumId w:val="41"/>
  </w:num>
  <w:num w:numId="31">
    <w:abstractNumId w:val="37"/>
  </w:num>
  <w:num w:numId="32">
    <w:abstractNumId w:val="11"/>
  </w:num>
  <w:num w:numId="33">
    <w:abstractNumId w:val="36"/>
  </w:num>
  <w:num w:numId="34">
    <w:abstractNumId w:val="22"/>
  </w:num>
  <w:num w:numId="35">
    <w:abstractNumId w:val="15"/>
  </w:num>
  <w:num w:numId="36">
    <w:abstractNumId w:val="17"/>
  </w:num>
  <w:num w:numId="37">
    <w:abstractNumId w:val="12"/>
  </w:num>
  <w:num w:numId="38">
    <w:abstractNumId w:val="8"/>
  </w:num>
  <w:num w:numId="39">
    <w:abstractNumId w:val="28"/>
  </w:num>
  <w:num w:numId="40">
    <w:abstractNumId w:val="0"/>
  </w:num>
  <w:num w:numId="41">
    <w:abstractNumId w:val="39"/>
  </w:num>
  <w:num w:numId="42">
    <w:abstractNumId w:val="27"/>
  </w:num>
  <w:num w:numId="43">
    <w:abstractNumId w:val="25"/>
  </w:num>
  <w:num w:numId="4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9F4C251-8BCA-4B79-8B4E-A0D6A72E87F4}"/>
  </w:docVars>
  <w:rsids>
    <w:rsidRoot w:val="00DC4B00"/>
    <w:rsid w:val="00015E4A"/>
    <w:rsid w:val="000200AE"/>
    <w:rsid w:val="00024EE6"/>
    <w:rsid w:val="000371DB"/>
    <w:rsid w:val="000462E4"/>
    <w:rsid w:val="000609FD"/>
    <w:rsid w:val="000B7EC2"/>
    <w:rsid w:val="001373B8"/>
    <w:rsid w:val="00145447"/>
    <w:rsid w:val="0018412E"/>
    <w:rsid w:val="001F28EF"/>
    <w:rsid w:val="002214DB"/>
    <w:rsid w:val="00283DF3"/>
    <w:rsid w:val="002A0918"/>
    <w:rsid w:val="002A3AD8"/>
    <w:rsid w:val="002B098B"/>
    <w:rsid w:val="00304F16"/>
    <w:rsid w:val="00311BEF"/>
    <w:rsid w:val="00380E20"/>
    <w:rsid w:val="0038346A"/>
    <w:rsid w:val="003969AB"/>
    <w:rsid w:val="00402208"/>
    <w:rsid w:val="00432972"/>
    <w:rsid w:val="00465019"/>
    <w:rsid w:val="004A7661"/>
    <w:rsid w:val="004C00E7"/>
    <w:rsid w:val="004D3052"/>
    <w:rsid w:val="004F4B34"/>
    <w:rsid w:val="00504207"/>
    <w:rsid w:val="005274F6"/>
    <w:rsid w:val="0054093D"/>
    <w:rsid w:val="00547FFA"/>
    <w:rsid w:val="00593CBC"/>
    <w:rsid w:val="005B3FB1"/>
    <w:rsid w:val="005D1C5D"/>
    <w:rsid w:val="005E0938"/>
    <w:rsid w:val="006561FF"/>
    <w:rsid w:val="006749B8"/>
    <w:rsid w:val="00685288"/>
    <w:rsid w:val="00726945"/>
    <w:rsid w:val="007317E8"/>
    <w:rsid w:val="00742452"/>
    <w:rsid w:val="00747C63"/>
    <w:rsid w:val="0076502F"/>
    <w:rsid w:val="007A3CC8"/>
    <w:rsid w:val="007C7BA4"/>
    <w:rsid w:val="00817BC3"/>
    <w:rsid w:val="00880AD8"/>
    <w:rsid w:val="008853A3"/>
    <w:rsid w:val="009074AA"/>
    <w:rsid w:val="00945702"/>
    <w:rsid w:val="009474AA"/>
    <w:rsid w:val="009D5898"/>
    <w:rsid w:val="00A128A8"/>
    <w:rsid w:val="00A723D0"/>
    <w:rsid w:val="00A74C3C"/>
    <w:rsid w:val="00A821A2"/>
    <w:rsid w:val="00AA2DE6"/>
    <w:rsid w:val="00AE24E7"/>
    <w:rsid w:val="00B424C0"/>
    <w:rsid w:val="00B56E50"/>
    <w:rsid w:val="00BC38FC"/>
    <w:rsid w:val="00BE1BB2"/>
    <w:rsid w:val="00C22D5B"/>
    <w:rsid w:val="00C90F1F"/>
    <w:rsid w:val="00CC1F2B"/>
    <w:rsid w:val="00CF0BFE"/>
    <w:rsid w:val="00D21015"/>
    <w:rsid w:val="00D830D1"/>
    <w:rsid w:val="00DB2248"/>
    <w:rsid w:val="00DB2E39"/>
    <w:rsid w:val="00DC4B00"/>
    <w:rsid w:val="00DE5208"/>
    <w:rsid w:val="00E40ADC"/>
    <w:rsid w:val="00E679D6"/>
    <w:rsid w:val="00E84077"/>
    <w:rsid w:val="00F352C3"/>
    <w:rsid w:val="00FB737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3D2BE-845A-4FC3-A72D-07203B79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015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2"/>
      <w:szCs w:val="22"/>
    </w:rPr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  <w:spacing w:val="-3"/>
      <w:sz w:val="22"/>
      <w:szCs w:val="22"/>
    </w:rPr>
  </w:style>
  <w:style w:type="character" w:customStyle="1" w:styleId="WW8Num4z0">
    <w:name w:val="WW8Num4z0"/>
    <w:qFormat/>
    <w:rPr>
      <w:rFonts w:ascii="Arial" w:hAnsi="Arial" w:cs="Arial"/>
      <w:spacing w:val="-3"/>
      <w:sz w:val="22"/>
      <w:szCs w:val="22"/>
    </w:rPr>
  </w:style>
  <w:style w:type="character" w:customStyle="1" w:styleId="WW8Num5z0">
    <w:name w:val="WW8Num5z0"/>
    <w:qFormat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7z0">
    <w:name w:val="WW8Num7z0"/>
    <w:qFormat/>
    <w:rPr>
      <w:rFonts w:ascii="Arial" w:hAnsi="Arial" w:cs="Arial"/>
    </w:rPr>
  </w:style>
  <w:style w:type="character" w:customStyle="1" w:styleId="WW8Num8z0">
    <w:name w:val="WW8Num8z0"/>
    <w:qFormat/>
    <w:rPr>
      <w:rFonts w:ascii="Arial" w:hAnsi="Arial" w:cs="Arial"/>
      <w:spacing w:val="-3"/>
      <w:sz w:val="22"/>
      <w:szCs w:val="22"/>
    </w:rPr>
  </w:style>
  <w:style w:type="character" w:customStyle="1" w:styleId="WW8Num9z0">
    <w:name w:val="WW8Num9z0"/>
    <w:qFormat/>
    <w:rPr>
      <w:color w:val="000000"/>
    </w:rPr>
  </w:style>
  <w:style w:type="character" w:customStyle="1" w:styleId="WW8Num10z0">
    <w:name w:val="WW8Num10z0"/>
    <w:qFormat/>
    <w:rPr>
      <w:rFonts w:ascii="Arial" w:hAnsi="Arial" w:cs="Arial"/>
      <w:spacing w:val="-3"/>
      <w:sz w:val="22"/>
      <w:szCs w:val="22"/>
    </w:rPr>
  </w:style>
  <w:style w:type="character" w:customStyle="1" w:styleId="WW8Num11z0">
    <w:name w:val="WW8Num11z0"/>
    <w:qFormat/>
    <w:rPr>
      <w:rFonts w:ascii="Arial" w:hAnsi="Arial" w:cs="Arial"/>
      <w:spacing w:val="-3"/>
      <w:sz w:val="22"/>
      <w:szCs w:val="22"/>
    </w:rPr>
  </w:style>
  <w:style w:type="character" w:customStyle="1" w:styleId="WW8Num12z0">
    <w:name w:val="WW8Num12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  <w:spacing w:val="-3"/>
      <w:sz w:val="22"/>
      <w:szCs w:val="22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  <w:rPr>
      <w:b w:val="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pacing w:val="-3"/>
      <w:sz w:val="22"/>
      <w:szCs w:val="22"/>
    </w:rPr>
  </w:style>
  <w:style w:type="character" w:customStyle="1" w:styleId="WW8Num16z0">
    <w:name w:val="WW8Num16z0"/>
    <w:qFormat/>
    <w:rPr>
      <w:rFonts w:ascii="Arial" w:hAnsi="Arial" w:cs="Arial"/>
      <w:sz w:val="22"/>
      <w:szCs w:val="22"/>
    </w:rPr>
  </w:style>
  <w:style w:type="character" w:customStyle="1" w:styleId="WW8Num17z0">
    <w:name w:val="WW8Num17z0"/>
    <w:qFormat/>
    <w:rPr>
      <w:rFonts w:ascii="Arial" w:hAnsi="Arial" w:cs="Aria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9z0">
    <w:name w:val="WW8Num19z0"/>
    <w:qFormat/>
    <w:rPr>
      <w:rFonts w:ascii="Arial" w:hAnsi="Arial" w:cs="Arial"/>
      <w:spacing w:val="-3"/>
      <w:sz w:val="24"/>
      <w:szCs w:val="24"/>
    </w:rPr>
  </w:style>
  <w:style w:type="character" w:customStyle="1" w:styleId="WW8Num20z0">
    <w:name w:val="WW8Num20z0"/>
    <w:qFormat/>
    <w:rPr>
      <w:rFonts w:ascii="Arial" w:hAnsi="Arial" w:cs="Arial"/>
      <w:spacing w:val="-3"/>
      <w:sz w:val="22"/>
      <w:szCs w:val="22"/>
    </w:rPr>
  </w:style>
  <w:style w:type="character" w:customStyle="1" w:styleId="WW8Num21z0">
    <w:name w:val="WW8Num21z0"/>
    <w:qFormat/>
    <w:rPr>
      <w:rFonts w:ascii="Arial" w:hAnsi="Arial" w:cs="Arial"/>
      <w:spacing w:val="-3"/>
      <w:sz w:val="22"/>
      <w:szCs w:val="22"/>
    </w:rPr>
  </w:style>
  <w:style w:type="character" w:customStyle="1" w:styleId="WW8Num22z0">
    <w:name w:val="WW8Num22z0"/>
    <w:qFormat/>
    <w:rPr>
      <w:rFonts w:ascii="Arial" w:hAnsi="Arial" w:cs="Arial"/>
      <w:b w:val="0"/>
      <w:spacing w:val="-3"/>
      <w:sz w:val="22"/>
      <w:szCs w:val="22"/>
    </w:rPr>
  </w:style>
  <w:style w:type="character" w:customStyle="1" w:styleId="WW8Num23z0">
    <w:name w:val="WW8Num23z0"/>
    <w:qFormat/>
    <w:rPr>
      <w:rFonts w:ascii="Arial" w:hAnsi="Arial" w:cs="Arial"/>
    </w:rPr>
  </w:style>
  <w:style w:type="character" w:customStyle="1" w:styleId="WW8Num24z0">
    <w:name w:val="WW8Num24z0"/>
    <w:qFormat/>
    <w:rPr>
      <w:rFonts w:ascii="Arial" w:hAnsi="Arial" w:cs="Arial"/>
    </w:rPr>
  </w:style>
  <w:style w:type="character" w:customStyle="1" w:styleId="WW8Num25z0">
    <w:name w:val="WW8Num25z0"/>
    <w:qFormat/>
    <w:rPr>
      <w:rFonts w:ascii="Arial" w:hAnsi="Arial" w:cs="Arial"/>
      <w:spacing w:val="-3"/>
      <w:sz w:val="22"/>
      <w:szCs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hAnsi="Arial" w:cs="Arial"/>
      <w:spacing w:val="-3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spacing w:val="-3"/>
      <w:sz w:val="22"/>
      <w:szCs w:val="22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Arial" w:hAnsi="Arial" w:cs="Arial"/>
      <w:spacing w:val="-3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hAnsi="Arial" w:cs="Aria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Arial" w:hAnsi="Arial" w:cs="Aria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 w:cs="Arial"/>
      <w:spacing w:val="-3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Arial" w:hAnsi="Arial" w:cs="Arial"/>
      <w:spacing w:val="-3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  <w:spacing w:val="-3"/>
      <w:sz w:val="22"/>
      <w:szCs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  <w:spacing w:val="-3"/>
      <w:sz w:val="22"/>
      <w:szCs w:val="22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Arial" w:hAnsi="Arial" w:cs="Arial"/>
      <w:i/>
      <w:spacing w:val="-3"/>
      <w:sz w:val="22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b w:val="0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1">
    <w:name w:val="WW8Num9z1"/>
    <w:qFormat/>
    <w:rPr>
      <w:rFonts w:ascii="Symbol" w:hAnsi="Symbol" w:cs="Symbol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1">
    <w:name w:val="WW8Num16z1"/>
    <w:qFormat/>
    <w:rPr>
      <w:rFonts w:ascii="Symbol" w:hAnsi="Symbol" w:cs="Symbol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  <w:rPr>
      <w:b w:val="0"/>
    </w:rPr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  <w:rPr>
      <w:rFonts w:ascii="Arial" w:hAnsi="Arial" w:cs="Times New Roman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St4z0">
    <w:name w:val="WW8NumSt4z0"/>
    <w:qFormat/>
    <w:rPr>
      <w:rFonts w:ascii="Arial" w:hAnsi="Arial" w:cs="Arial"/>
    </w:rPr>
  </w:style>
  <w:style w:type="character" w:customStyle="1" w:styleId="Domylnaczcionkaakapitu1">
    <w:name w:val="Domyślna czcionka akapitu1"/>
    <w:qFormat/>
  </w:style>
  <w:style w:type="character" w:customStyle="1" w:styleId="Numerstron">
    <w:name w:val="Numer stron"/>
    <w:basedOn w:val="Domylnaczcionkaakapitu1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 w:cs="Arial"/>
      <w:spacing w:val="-3"/>
      <w:sz w:val="22"/>
      <w:szCs w:val="22"/>
    </w:rPr>
  </w:style>
  <w:style w:type="character" w:customStyle="1" w:styleId="ListLabel2">
    <w:name w:val="ListLabel 2"/>
    <w:qFormat/>
    <w:rPr>
      <w:rFonts w:ascii="Arial" w:hAnsi="Arial" w:cs="Arial"/>
      <w:sz w:val="22"/>
      <w:szCs w:val="22"/>
    </w:rPr>
  </w:style>
  <w:style w:type="character" w:customStyle="1" w:styleId="ListLabel3">
    <w:name w:val="ListLabel 3"/>
    <w:qFormat/>
    <w:rPr>
      <w:rFonts w:ascii="Arial" w:hAnsi="Arial" w:cs="Arial"/>
      <w:sz w:val="22"/>
    </w:rPr>
  </w:style>
  <w:style w:type="character" w:customStyle="1" w:styleId="ListLabel4">
    <w:name w:val="ListLabel 4"/>
    <w:qFormat/>
    <w:rPr>
      <w:rFonts w:ascii="Arial" w:hAnsi="Arial"/>
      <w:color w:val="000000"/>
      <w:sz w:val="22"/>
    </w:rPr>
  </w:style>
  <w:style w:type="character" w:customStyle="1" w:styleId="ListLabel5">
    <w:name w:val="ListLabel 5"/>
    <w:qFormat/>
    <w:rPr>
      <w:rFonts w:ascii="Arial" w:hAnsi="Arial" w:cs="Arial"/>
      <w:spacing w:val="-3"/>
      <w:sz w:val="22"/>
      <w:szCs w:val="22"/>
    </w:rPr>
  </w:style>
  <w:style w:type="character" w:customStyle="1" w:styleId="ListLabel6">
    <w:name w:val="ListLabel 6"/>
    <w:qFormat/>
    <w:rPr>
      <w:rFonts w:ascii="Arial" w:hAnsi="Arial" w:cs="Arial"/>
      <w:spacing w:val="-3"/>
      <w:sz w:val="22"/>
      <w:szCs w:val="22"/>
    </w:rPr>
  </w:style>
  <w:style w:type="character" w:customStyle="1" w:styleId="ListLabel7">
    <w:name w:val="ListLabel 7"/>
    <w:qFormat/>
    <w:rPr>
      <w:rFonts w:cs="Arial"/>
      <w:sz w:val="22"/>
      <w:szCs w:val="22"/>
    </w:rPr>
  </w:style>
  <w:style w:type="character" w:customStyle="1" w:styleId="ListLabel8">
    <w:name w:val="ListLabel 8"/>
    <w:qFormat/>
    <w:rPr>
      <w:rFonts w:ascii="Arial" w:hAnsi="Arial" w:cs="Arial"/>
      <w:sz w:val="22"/>
    </w:rPr>
  </w:style>
  <w:style w:type="character" w:customStyle="1" w:styleId="ListLabel9">
    <w:name w:val="ListLabel 9"/>
    <w:qFormat/>
    <w:rPr>
      <w:rFonts w:ascii="Arial" w:hAnsi="Arial" w:cs="Arial"/>
      <w:spacing w:val="-3"/>
      <w:sz w:val="22"/>
      <w:szCs w:val="22"/>
    </w:rPr>
  </w:style>
  <w:style w:type="character" w:customStyle="1" w:styleId="ListLabel10">
    <w:name w:val="ListLabel 10"/>
    <w:qFormat/>
    <w:rPr>
      <w:rFonts w:ascii="Arial" w:hAnsi="Arial" w:cs="Arial"/>
      <w:spacing w:val="-3"/>
      <w:sz w:val="22"/>
      <w:szCs w:val="22"/>
    </w:rPr>
  </w:style>
  <w:style w:type="character" w:customStyle="1" w:styleId="ListLabel11">
    <w:name w:val="ListLabel 11"/>
    <w:qFormat/>
    <w:rPr>
      <w:rFonts w:ascii="Arial" w:hAnsi="Arial" w:cs="Arial"/>
      <w:b w:val="0"/>
      <w:spacing w:val="-3"/>
      <w:sz w:val="22"/>
      <w:szCs w:val="22"/>
    </w:rPr>
  </w:style>
  <w:style w:type="character" w:customStyle="1" w:styleId="ListLabel12">
    <w:name w:val="ListLabel 12"/>
    <w:qFormat/>
    <w:rPr>
      <w:rFonts w:cs="Arial"/>
      <w:spacing w:val="-3"/>
      <w:sz w:val="22"/>
      <w:szCs w:val="22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ListLabel15">
    <w:name w:val="ListLabel 15"/>
    <w:qFormat/>
    <w:rPr>
      <w:rFonts w:cs="Arial"/>
      <w:b w:val="0"/>
      <w:i w:val="0"/>
      <w:spacing w:val="-3"/>
      <w:sz w:val="22"/>
      <w:szCs w:val="22"/>
    </w:rPr>
  </w:style>
  <w:style w:type="character" w:customStyle="1" w:styleId="ListLabel16">
    <w:name w:val="ListLabel 16"/>
    <w:qFormat/>
    <w:rPr>
      <w:rFonts w:cs="Arial"/>
      <w:b w:val="0"/>
      <w:i w:val="0"/>
      <w:spacing w:val="-3"/>
      <w:sz w:val="22"/>
      <w:szCs w:val="22"/>
    </w:rPr>
  </w:style>
  <w:style w:type="character" w:customStyle="1" w:styleId="ListLabel17">
    <w:name w:val="ListLabel 17"/>
    <w:qFormat/>
    <w:rPr>
      <w:rFonts w:ascii="Arial" w:hAnsi="Arial" w:cs="Arial"/>
      <w:spacing w:val="-3"/>
      <w:sz w:val="22"/>
      <w:szCs w:val="22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cs="Arial"/>
      <w:spacing w:val="-3"/>
      <w:sz w:val="22"/>
      <w:szCs w:val="22"/>
    </w:rPr>
  </w:style>
  <w:style w:type="character" w:customStyle="1" w:styleId="ListLabel20">
    <w:name w:val="ListLabel 20"/>
    <w:qFormat/>
    <w:rPr>
      <w:rFonts w:ascii="Arial" w:hAnsi="Arial" w:cs="Arial"/>
      <w:spacing w:val="-3"/>
      <w:sz w:val="22"/>
      <w:szCs w:val="22"/>
    </w:rPr>
  </w:style>
  <w:style w:type="character" w:customStyle="1" w:styleId="ListLabel21">
    <w:name w:val="ListLabel 21"/>
    <w:qFormat/>
    <w:rPr>
      <w:rFonts w:ascii="Arial" w:hAnsi="Arial" w:cs="Arial"/>
      <w:sz w:val="22"/>
    </w:rPr>
  </w:style>
  <w:style w:type="character" w:customStyle="1" w:styleId="ListLabel22">
    <w:name w:val="ListLabel 22"/>
    <w:qFormat/>
    <w:rPr>
      <w:rFonts w:ascii="Arial" w:hAnsi="Arial" w:cs="Arial"/>
      <w:sz w:val="22"/>
    </w:rPr>
  </w:style>
  <w:style w:type="character" w:customStyle="1" w:styleId="ListLabel23">
    <w:name w:val="ListLabel 23"/>
    <w:qFormat/>
    <w:rPr>
      <w:rFonts w:ascii="Arial" w:hAnsi="Arial" w:cs="Arial"/>
      <w:spacing w:val="-3"/>
      <w:sz w:val="22"/>
      <w:szCs w:val="22"/>
    </w:rPr>
  </w:style>
  <w:style w:type="character" w:customStyle="1" w:styleId="ListLabel24">
    <w:name w:val="ListLabel 24"/>
    <w:qFormat/>
    <w:rPr>
      <w:rFonts w:ascii="Arial" w:hAnsi="Arial" w:cs="Arial"/>
      <w:spacing w:val="-3"/>
      <w:sz w:val="22"/>
      <w:szCs w:val="24"/>
    </w:rPr>
  </w:style>
  <w:style w:type="character" w:customStyle="1" w:styleId="ListLabel25">
    <w:name w:val="ListLabel 25"/>
    <w:qFormat/>
    <w:rPr>
      <w:rFonts w:cs="Symbol"/>
      <w:spacing w:val="-3"/>
      <w:sz w:val="22"/>
      <w:szCs w:val="22"/>
    </w:rPr>
  </w:style>
  <w:style w:type="character" w:customStyle="1" w:styleId="ListLabel26">
    <w:name w:val="ListLabel 26"/>
    <w:qFormat/>
    <w:rPr>
      <w:rFonts w:ascii="Arial" w:hAnsi="Arial" w:cs="Symbol"/>
      <w:sz w:val="22"/>
    </w:rPr>
  </w:style>
  <w:style w:type="character" w:customStyle="1" w:styleId="ListLabel27">
    <w:name w:val="ListLabel 27"/>
    <w:qFormat/>
    <w:rPr>
      <w:rFonts w:ascii="Arial" w:hAnsi="Arial" w:cs="Symbol"/>
      <w:spacing w:val="-3"/>
      <w:sz w:val="22"/>
      <w:szCs w:val="22"/>
    </w:rPr>
  </w:style>
  <w:style w:type="character" w:customStyle="1" w:styleId="ListLabel28">
    <w:name w:val="ListLabel 28"/>
    <w:qFormat/>
    <w:rPr>
      <w:rFonts w:ascii="Arial" w:hAnsi="Arial" w:cs="Arial"/>
      <w:i/>
      <w:spacing w:val="-3"/>
      <w:sz w:val="22"/>
      <w:szCs w:val="24"/>
    </w:rPr>
  </w:style>
  <w:style w:type="character" w:customStyle="1" w:styleId="ListLabel29">
    <w:name w:val="ListLabel 29"/>
    <w:qFormat/>
    <w:rPr>
      <w:rFonts w:ascii="Arial" w:hAnsi="Arial" w:cs="Arial"/>
      <w:color w:val="000000"/>
      <w:sz w:val="22"/>
      <w:szCs w:val="22"/>
    </w:rPr>
  </w:style>
  <w:style w:type="character" w:customStyle="1" w:styleId="Znakinumeracji">
    <w:name w:val="Znaki numeracji"/>
    <w:qFormat/>
    <w:rPr>
      <w:rFonts w:ascii="Arial" w:hAnsi="Arial"/>
      <w:sz w:val="20"/>
      <w:szCs w:val="2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ind w:left="283" w:hanging="283"/>
      <w:textAlignment w:val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qFormat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9F4C251-8BCA-4B79-8B4E-A0D6A72E87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3400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AB-II/225/…/11</vt:lpstr>
    </vt:vector>
  </TitlesOfParts>
  <Company/>
  <LinksUpToDate>false</LinksUpToDate>
  <CharactersWithSpaces>23758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AB-II/225/…/11</dc:title>
  <dc:creator>izlobicka</dc:creator>
  <cp:lastModifiedBy>Kopiczko, Anna</cp:lastModifiedBy>
  <cp:revision>12</cp:revision>
  <cp:lastPrinted>2018-11-28T12:22:00Z</cp:lastPrinted>
  <dcterms:created xsi:type="dcterms:W3CDTF">2021-10-18T08:29:00Z</dcterms:created>
  <dcterms:modified xsi:type="dcterms:W3CDTF">2021-10-20T10:48:00Z</dcterms:modified>
  <dc:language>pl-PL</dc:language>
</cp:coreProperties>
</file>