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DA5" w:rsidRPr="00D555B6" w:rsidRDefault="003B59DD" w:rsidP="00C85DA5">
      <w:pPr>
        <w:pStyle w:val="Tytu"/>
        <w:spacing w:line="360" w:lineRule="exact"/>
        <w:ind w:firstLine="568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Wzór umowy nr PO-II.2630.254</w:t>
      </w:r>
      <w:r w:rsidR="00C85DA5">
        <w:rPr>
          <w:rFonts w:ascii="Arial" w:hAnsi="Arial" w:cs="Arial"/>
          <w:b w:val="0"/>
          <w:sz w:val="24"/>
          <w:szCs w:val="24"/>
        </w:rPr>
        <w:t>.21</w:t>
      </w:r>
    </w:p>
    <w:p w:rsidR="00C85DA5" w:rsidRPr="00D555B6" w:rsidRDefault="003B59DD" w:rsidP="00C85DA5">
      <w:pPr>
        <w:pStyle w:val="Tytu"/>
        <w:spacing w:line="360" w:lineRule="exact"/>
        <w:ind w:left="852" w:hanging="284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(ZT- I.231.209</w:t>
      </w:r>
      <w:r w:rsidR="00C85DA5">
        <w:rPr>
          <w:rFonts w:ascii="Arial" w:hAnsi="Arial" w:cs="Arial"/>
          <w:b w:val="0"/>
          <w:sz w:val="24"/>
          <w:szCs w:val="24"/>
        </w:rPr>
        <w:t>.21.RW</w:t>
      </w:r>
      <w:r w:rsidR="00C85DA5" w:rsidRPr="00D555B6">
        <w:rPr>
          <w:rFonts w:ascii="Arial" w:hAnsi="Arial" w:cs="Arial"/>
          <w:b w:val="0"/>
          <w:sz w:val="24"/>
          <w:szCs w:val="24"/>
        </w:rPr>
        <w:t>)</w:t>
      </w:r>
    </w:p>
    <w:p w:rsidR="00C85DA5" w:rsidRPr="00D2150D" w:rsidRDefault="00C85DA5" w:rsidP="00C85DA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5DA5" w:rsidRPr="00D2150D" w:rsidRDefault="00C85DA5" w:rsidP="00C85DA5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5DA5" w:rsidRPr="00D2150D" w:rsidRDefault="00CC5E33" w:rsidP="00C85DA5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dniu ….. listopada</w:t>
      </w:r>
      <w:r w:rsidR="00C85DA5">
        <w:rPr>
          <w:rFonts w:ascii="Arial" w:eastAsia="Times New Roman" w:hAnsi="Arial" w:cs="Arial"/>
          <w:sz w:val="24"/>
          <w:szCs w:val="24"/>
          <w:lang w:eastAsia="pl-PL"/>
        </w:rPr>
        <w:t xml:space="preserve"> 2021</w:t>
      </w:r>
      <w:r w:rsidR="00C85DA5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r. w  Szczecinie  pomiędzy  Skarbem Państwa </w:t>
      </w:r>
      <w:r w:rsidR="00C85DA5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="00C85DA5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Dyrektorem Urzędu Morskiego w Szczecinie  z siedzibą w Szczecinie przy pl. Stefana Batorego 4, kod pocztowy 70-207  reprezentowanym przez :</w:t>
      </w:r>
    </w:p>
    <w:p w:rsidR="00C85DA5" w:rsidRPr="00D2150D" w:rsidRDefault="00C85DA5" w:rsidP="00C85DA5">
      <w:pPr>
        <w:spacing w:after="6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Wojciecha Zdanowicza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Dyrektora Urzędu Morskiego w Szczecinie</w:t>
      </w: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zwanym w dalszej części umowy Zamawiającym,     </w:t>
      </w:r>
    </w:p>
    <w:p w:rsidR="00C85DA5" w:rsidRPr="00D2150D" w:rsidRDefault="00C85DA5" w:rsidP="00C85D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>a</w:t>
      </w: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 xml:space="preserve"> (w przypadku  przedsiębiorcy wpisanego do KRS)</w:t>
      </w:r>
    </w:p>
    <w:p w:rsidR="00C85DA5" w:rsidRPr="00354399" w:rsidRDefault="00C85DA5" w:rsidP="00C85DA5">
      <w:pPr>
        <w:pStyle w:val="Podtytu"/>
        <w:jc w:val="both"/>
        <w:rPr>
          <w:rFonts w:cs="Arial"/>
          <w:szCs w:val="24"/>
        </w:rPr>
      </w:pPr>
      <w:r w:rsidRPr="00354399">
        <w:rPr>
          <w:rFonts w:cs="Arial"/>
          <w:szCs w:val="24"/>
        </w:rPr>
        <w:t>nazwa firmy : ………………………………… z  siedzibą  w</w:t>
      </w:r>
      <w:r w:rsidRPr="00354399">
        <w:rPr>
          <w:rFonts w:cs="Arial"/>
          <w:szCs w:val="24"/>
        </w:rPr>
        <w:tab/>
        <w:t>…………………………, ul……………………,………….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kod pocztowy wpisaną do  Rejestru Przedsiębiorców prowadzonego przez Sąd Rejonowy w…………….., …… Wydział Gospodarczy pod nr KRS ………,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reprezentowaną przez:</w:t>
      </w:r>
    </w:p>
    <w:p w:rsidR="00C85DA5" w:rsidRPr="00354399" w:rsidRDefault="00C85DA5" w:rsidP="00C85DA5">
      <w:pPr>
        <w:pStyle w:val="Podtytu"/>
        <w:jc w:val="both"/>
        <w:rPr>
          <w:rFonts w:cs="Arial"/>
          <w:szCs w:val="24"/>
        </w:rPr>
      </w:pPr>
    </w:p>
    <w:p w:rsidR="00C85DA5" w:rsidRPr="00354399" w:rsidRDefault="00C85DA5" w:rsidP="00C85DA5">
      <w:pPr>
        <w:pStyle w:val="Tekstpodstawowy"/>
        <w:rPr>
          <w:rFonts w:ascii="Arial" w:hAnsi="Arial" w:cs="Arial"/>
        </w:rPr>
      </w:pPr>
      <w:r w:rsidRPr="00354399">
        <w:rPr>
          <w:rFonts w:ascii="Arial" w:hAnsi="Arial" w:cs="Arial"/>
        </w:rPr>
        <w:t>……………………..</w:t>
      </w:r>
      <w:r w:rsidRPr="00354399">
        <w:rPr>
          <w:rFonts w:ascii="Arial" w:hAnsi="Arial" w:cs="Arial"/>
        </w:rPr>
        <w:tab/>
      </w:r>
      <w:r w:rsidRPr="00354399">
        <w:rPr>
          <w:rFonts w:ascii="Arial" w:hAnsi="Arial" w:cs="Arial"/>
        </w:rPr>
        <w:tab/>
        <w:t>-</w:t>
      </w:r>
      <w:r w:rsidRPr="00354399">
        <w:rPr>
          <w:rFonts w:ascii="Arial" w:hAnsi="Arial" w:cs="Arial"/>
        </w:rPr>
        <w:tab/>
        <w:t>……………………………………..</w:t>
      </w: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 xml:space="preserve"> (w przypadku  przedsiębiorcy wpisanego do ewidencji działalności gospodarczej)</w:t>
      </w:r>
    </w:p>
    <w:p w:rsidR="00C85DA5" w:rsidRPr="00354399" w:rsidRDefault="00C85DA5" w:rsidP="00C85DA5">
      <w:pPr>
        <w:pStyle w:val="Podtytu"/>
        <w:jc w:val="both"/>
        <w:rPr>
          <w:rFonts w:cs="Arial"/>
          <w:i/>
          <w:szCs w:val="24"/>
        </w:rPr>
      </w:pPr>
      <w:r w:rsidRPr="00354399">
        <w:rPr>
          <w:rFonts w:cs="Arial"/>
          <w:szCs w:val="24"/>
        </w:rPr>
        <w:t>Imię i nazwisko………………………,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>PESEL……….., zam.……………, przedsiębiorcą pod nazwą……………………, z siedzibą w……………..,</w:t>
      </w:r>
      <w:r>
        <w:rPr>
          <w:rFonts w:cs="Arial"/>
          <w:szCs w:val="24"/>
        </w:rPr>
        <w:t xml:space="preserve"> </w:t>
      </w:r>
      <w:r w:rsidRPr="00354399">
        <w:rPr>
          <w:rFonts w:cs="Arial"/>
          <w:szCs w:val="24"/>
        </w:rPr>
        <w:t xml:space="preserve">zarejestrowanym </w:t>
      </w:r>
      <w:r>
        <w:rPr>
          <w:rFonts w:cs="Arial"/>
          <w:szCs w:val="24"/>
        </w:rPr>
        <w:t xml:space="preserve">                  </w:t>
      </w:r>
      <w:r w:rsidRPr="00354399">
        <w:rPr>
          <w:rFonts w:cs="Arial"/>
          <w:szCs w:val="24"/>
        </w:rPr>
        <w:t>w Centralnej Ewidencji i Informacji o Działalności Gospodarczej Rzeczypospolitej Polskiej</w:t>
      </w:r>
    </w:p>
    <w:p w:rsidR="00C85DA5" w:rsidRPr="00354399" w:rsidRDefault="00C85DA5" w:rsidP="00C85DA5">
      <w:pPr>
        <w:rPr>
          <w:rFonts w:ascii="Arial" w:hAnsi="Arial" w:cs="Arial"/>
        </w:rPr>
      </w:pP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  <w:r w:rsidRPr="00354399">
        <w:rPr>
          <w:rFonts w:ascii="Arial" w:hAnsi="Arial" w:cs="Arial"/>
        </w:rPr>
        <w:t>reprezentowanym przez :</w:t>
      </w:r>
    </w:p>
    <w:p w:rsidR="00C85DA5" w:rsidRPr="00354399" w:rsidRDefault="00C85DA5" w:rsidP="00C85DA5">
      <w:pPr>
        <w:pStyle w:val="Tekstpodstawowy"/>
        <w:rPr>
          <w:rFonts w:ascii="Arial" w:hAnsi="Arial" w:cs="Arial"/>
          <w:b/>
        </w:rPr>
      </w:pPr>
      <w:r w:rsidRPr="00354399">
        <w:rPr>
          <w:rFonts w:ascii="Arial" w:hAnsi="Arial" w:cs="Arial"/>
        </w:rPr>
        <w:t>……………………..</w:t>
      </w:r>
      <w:r w:rsidRPr="00354399">
        <w:rPr>
          <w:rFonts w:ascii="Arial" w:hAnsi="Arial" w:cs="Arial"/>
        </w:rPr>
        <w:tab/>
      </w:r>
      <w:r w:rsidRPr="00354399">
        <w:rPr>
          <w:rFonts w:ascii="Arial" w:hAnsi="Arial" w:cs="Arial"/>
        </w:rPr>
        <w:tab/>
        <w:t>-</w:t>
      </w:r>
      <w:r w:rsidRPr="00354399">
        <w:rPr>
          <w:rFonts w:ascii="Arial" w:hAnsi="Arial" w:cs="Arial"/>
        </w:rPr>
        <w:tab/>
        <w:t>……………………………………..</w:t>
      </w:r>
    </w:p>
    <w:p w:rsidR="00C85DA5" w:rsidRPr="00F82D72" w:rsidRDefault="00C85DA5" w:rsidP="00C85DA5">
      <w:pPr>
        <w:pStyle w:val="Tekstpodstawowy"/>
        <w:rPr>
          <w:rFonts w:ascii="Arial" w:hAnsi="Arial" w:cs="Arial"/>
          <w:b/>
        </w:rPr>
      </w:pPr>
    </w:p>
    <w:p w:rsidR="00C85DA5" w:rsidRDefault="00C85DA5" w:rsidP="00C85DA5">
      <w:pPr>
        <w:pStyle w:val="Tekstpodstawowy"/>
        <w:rPr>
          <w:rFonts w:ascii="Arial" w:hAnsi="Arial" w:cs="Arial"/>
          <w:b/>
        </w:rPr>
      </w:pPr>
      <w:r w:rsidRPr="00F82D72">
        <w:rPr>
          <w:rFonts w:ascii="Arial" w:hAnsi="Arial" w:cs="Arial"/>
        </w:rPr>
        <w:t xml:space="preserve">zwanym w dalszej części umowy Wykonawcą. </w:t>
      </w:r>
    </w:p>
    <w:p w:rsidR="0022627D" w:rsidRPr="00D555B6" w:rsidRDefault="0022627D" w:rsidP="00C85DA5">
      <w:pPr>
        <w:pStyle w:val="Tytu"/>
        <w:spacing w:line="360" w:lineRule="exact"/>
        <w:jc w:val="left"/>
        <w:rPr>
          <w:rFonts w:cs="Arial"/>
          <w:i/>
          <w:szCs w:val="24"/>
        </w:rPr>
      </w:pPr>
    </w:p>
    <w:p w:rsidR="00C85DA5" w:rsidRPr="00C85DA5" w:rsidRDefault="00C85DA5" w:rsidP="00C85DA5">
      <w:pPr>
        <w:keepNext/>
        <w:tabs>
          <w:tab w:val="left" w:pos="8820"/>
        </w:tabs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C85DA5">
        <w:rPr>
          <w:rFonts w:ascii="Arial" w:hAnsi="Arial" w:cs="Arial"/>
          <w:color w:val="000000"/>
          <w:sz w:val="24"/>
          <w:szCs w:val="24"/>
        </w:rPr>
        <w:t>Stosownie do dokonanego przez Zamawiającego wyboru oferty w  postępowaniu o zamó</w:t>
      </w:r>
      <w:r w:rsidR="00CC5E33">
        <w:rPr>
          <w:rFonts w:ascii="Arial" w:hAnsi="Arial" w:cs="Arial"/>
          <w:color w:val="000000"/>
          <w:sz w:val="24"/>
          <w:szCs w:val="24"/>
        </w:rPr>
        <w:t>wienie publiczne nr ZT</w:t>
      </w:r>
      <w:r w:rsidR="003B59DD">
        <w:rPr>
          <w:rFonts w:ascii="Arial" w:hAnsi="Arial" w:cs="Arial"/>
          <w:color w:val="000000"/>
          <w:sz w:val="24"/>
          <w:szCs w:val="24"/>
        </w:rPr>
        <w:t>-I.231.209.21.RW, PO-II.2630.254</w:t>
      </w:r>
      <w:r w:rsidRPr="00C85DA5">
        <w:rPr>
          <w:rFonts w:ascii="Arial" w:hAnsi="Arial" w:cs="Arial"/>
          <w:color w:val="000000"/>
          <w:sz w:val="24"/>
          <w:szCs w:val="24"/>
        </w:rPr>
        <w:t>.21 w trybi</w:t>
      </w:r>
      <w:r>
        <w:rPr>
          <w:rFonts w:ascii="Arial" w:hAnsi="Arial" w:cs="Arial"/>
          <w:color w:val="000000"/>
          <w:sz w:val="24"/>
          <w:szCs w:val="24"/>
        </w:rPr>
        <w:t>e zapytania ofertowego, zgodnie</w:t>
      </w:r>
      <w:r w:rsidRPr="00C85DA5">
        <w:rPr>
          <w:rFonts w:ascii="Arial" w:hAnsi="Arial" w:cs="Arial"/>
          <w:color w:val="000000"/>
          <w:sz w:val="24"/>
          <w:szCs w:val="24"/>
        </w:rPr>
        <w:t xml:space="preserve">  z „Regulaminem udzielania zamówień publicznych” Urzędu Morskiego w Szczecinie, została zawarta umowa o następującej treści:</w:t>
      </w:r>
    </w:p>
    <w:p w:rsidR="00F95DD0" w:rsidRDefault="00F95DD0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Default="003B59D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Default="003B59D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Default="003B59D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Pr="00D2150D" w:rsidRDefault="003B59D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   § 1</w:t>
      </w:r>
    </w:p>
    <w:p w:rsidR="00D2150D" w:rsidRPr="00D2150D" w:rsidRDefault="00D2150D" w:rsidP="00D2150D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Pr="003B59DD" w:rsidRDefault="003B59DD" w:rsidP="003B59DD">
      <w:pPr>
        <w:keepNext/>
        <w:keepLines/>
        <w:spacing w:before="120" w:after="0" w:line="240" w:lineRule="auto"/>
        <w:jc w:val="both"/>
        <w:outlineLvl w:val="1"/>
        <w:rPr>
          <w:rFonts w:ascii="Arial" w:eastAsiaTheme="majorEastAsia" w:hAnsi="Arial" w:cs="Arial"/>
          <w:b/>
          <w:i/>
          <w:sz w:val="24"/>
          <w:szCs w:val="24"/>
          <w:lang w:eastAsia="pl-PL"/>
        </w:rPr>
      </w:pP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Przedmiotem umowy jest odpłatne wykonanie i dostawa:  </w:t>
      </w:r>
      <w:r>
        <w:rPr>
          <w:rFonts w:ascii="Arial" w:eastAsiaTheme="majorEastAsia" w:hAnsi="Arial" w:cs="Arial"/>
          <w:sz w:val="24"/>
          <w:szCs w:val="24"/>
          <w:lang w:eastAsia="pl-PL"/>
        </w:rPr>
        <w:t>kalendarzy książkowych A5 (806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szt.), kalendarzy książkowych </w:t>
      </w:r>
      <w:r>
        <w:rPr>
          <w:rFonts w:ascii="Arial" w:eastAsiaTheme="majorEastAsia" w:hAnsi="Arial" w:cs="Arial"/>
          <w:sz w:val="24"/>
          <w:szCs w:val="24"/>
          <w:lang w:eastAsia="pl-PL"/>
        </w:rPr>
        <w:t>A6 w układzie tygodniowym (211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szt.), kalenda</w:t>
      </w:r>
      <w:r>
        <w:rPr>
          <w:rFonts w:ascii="Arial" w:eastAsiaTheme="majorEastAsia" w:hAnsi="Arial" w:cs="Arial"/>
          <w:sz w:val="24"/>
          <w:szCs w:val="24"/>
          <w:lang w:eastAsia="pl-PL"/>
        </w:rPr>
        <w:t>rzy ściennych trójdzielnych (641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szt.),</w:t>
      </w:r>
      <w:r>
        <w:rPr>
          <w:rFonts w:ascii="Arial" w:eastAsiaTheme="majorEastAsia" w:hAnsi="Arial" w:cs="Arial"/>
          <w:sz w:val="24"/>
          <w:szCs w:val="24"/>
          <w:lang w:eastAsia="pl-PL"/>
        </w:rPr>
        <w:t xml:space="preserve"> planerów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A2 (</w:t>
      </w:r>
      <w:r>
        <w:rPr>
          <w:rFonts w:ascii="Arial" w:eastAsiaTheme="majorEastAsia" w:hAnsi="Arial" w:cs="Arial"/>
          <w:sz w:val="24"/>
          <w:szCs w:val="24"/>
          <w:lang w:eastAsia="pl-PL"/>
        </w:rPr>
        <w:t>382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szt.), kalendarzy nabiurkowych stojących (</w:t>
      </w:r>
      <w:r>
        <w:rPr>
          <w:rFonts w:ascii="Arial" w:eastAsiaTheme="majorEastAsia" w:hAnsi="Arial" w:cs="Arial"/>
          <w:sz w:val="24"/>
          <w:szCs w:val="24"/>
          <w:lang w:eastAsia="pl-PL"/>
        </w:rPr>
        <w:t>396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 xml:space="preserve"> szt.) oraz kopert do kalendarzy ściennych i książkowych razem (230 szt.)  na rok 20</w:t>
      </w:r>
      <w:r>
        <w:rPr>
          <w:rFonts w:ascii="Arial" w:eastAsiaTheme="majorEastAsia" w:hAnsi="Arial" w:cs="Arial"/>
          <w:sz w:val="24"/>
          <w:szCs w:val="24"/>
          <w:lang w:eastAsia="pl-PL"/>
        </w:rPr>
        <w:t>22</w:t>
      </w:r>
      <w:r w:rsidRPr="003B59DD">
        <w:rPr>
          <w:rFonts w:ascii="Arial" w:eastAsiaTheme="majorEastAsia" w:hAnsi="Arial" w:cs="Arial"/>
          <w:sz w:val="24"/>
          <w:szCs w:val="24"/>
          <w:lang w:eastAsia="pl-PL"/>
        </w:rPr>
        <w:t>, zgodnie z ofertą Wykonawcy  stanowiącą załącznik nr 1 do niniejszej umowy i  jej integralną część.</w:t>
      </w:r>
    </w:p>
    <w:p w:rsidR="00D2150D" w:rsidRPr="00D2150D" w:rsidRDefault="00D2150D" w:rsidP="00D2150D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firstLine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Pr="003B59DD" w:rsidRDefault="003B59DD" w:rsidP="003B59DD">
      <w:pPr>
        <w:spacing w:after="0" w:line="240" w:lineRule="auto"/>
        <w:ind w:left="284" w:hanging="284"/>
        <w:rPr>
          <w:rFonts w:ascii="Arial" w:eastAsia="Times New Roman" w:hAnsi="Arial" w:cs="Arial"/>
          <w:b/>
          <w:color w:val="0070C0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Wykonawca oświadcza, że:</w:t>
      </w:r>
    </w:p>
    <w:p w:rsidR="003B59DD" w:rsidRPr="003B59DD" w:rsidRDefault="0091462F" w:rsidP="003B59DD">
      <w:pPr>
        <w:numPr>
          <w:ilvl w:val="0"/>
          <w:numId w:val="18"/>
        </w:numPr>
        <w:spacing w:after="0" w:line="280" w:lineRule="exact"/>
        <w:ind w:left="360"/>
        <w:jc w:val="both"/>
        <w:rPr>
          <w:rFonts w:ascii="Arial" w:eastAsia="Times New Roman" w:hAnsi="Arial" w:cs="Arial"/>
          <w:bCs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o</w:t>
      </w:r>
      <w:r w:rsidR="003B59DD" w:rsidRPr="003B59DD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kreślony w § 1 przedmiot umowy odpowiada pod względem jakości wymaganiom polskich i unijnych norm jakościowych,  jest wolny od wad fizycznych i prawnych oraz jest dopuszczony do obrotu prawnego na terytorium UE.</w:t>
      </w:r>
    </w:p>
    <w:p w:rsidR="003B59DD" w:rsidRPr="003B59DD" w:rsidRDefault="0091462F" w:rsidP="003B59DD">
      <w:pPr>
        <w:numPr>
          <w:ilvl w:val="0"/>
          <w:numId w:val="18"/>
        </w:numPr>
        <w:spacing w:after="0" w:line="28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</w:t>
      </w:r>
      <w:r w:rsidR="003B59DD" w:rsidRPr="003B59DD">
        <w:rPr>
          <w:rFonts w:ascii="Arial" w:eastAsia="Times New Roman" w:hAnsi="Arial" w:cs="Arial"/>
          <w:sz w:val="24"/>
          <w:szCs w:val="24"/>
          <w:lang w:eastAsia="pl-PL"/>
        </w:rPr>
        <w:t>est uprawniony do realizacji przedmiotu umowy i posiada niezbędne kwalifikacje do jego realizacji.</w:t>
      </w:r>
    </w:p>
    <w:p w:rsidR="003B59DD" w:rsidRPr="003B59DD" w:rsidRDefault="0091462F" w:rsidP="003B59DD">
      <w:pPr>
        <w:numPr>
          <w:ilvl w:val="0"/>
          <w:numId w:val="18"/>
        </w:numPr>
        <w:spacing w:after="0" w:line="28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3B59DD" w:rsidRPr="003B59DD">
        <w:rPr>
          <w:rFonts w:ascii="Arial" w:eastAsia="Times New Roman" w:hAnsi="Arial" w:cs="Arial"/>
          <w:sz w:val="24"/>
          <w:szCs w:val="24"/>
          <w:lang w:eastAsia="pl-PL"/>
        </w:rPr>
        <w:t>rzedmiot niniejszej umowy będzie przez niego realizowany starannie i przy poszanowaniu postanowień umownych.</w:t>
      </w:r>
    </w:p>
    <w:p w:rsidR="00D2150D" w:rsidRPr="00D2150D" w:rsidRDefault="00D2150D" w:rsidP="00D2150D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left="36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Pr="003B59DD" w:rsidRDefault="003B59DD" w:rsidP="003B59D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projekty graficzne przedmiotu zamówienia w ciągu 5 dni kalendarzowych od daty dostarczenia materiałów graficznych przez Zamawiającego.</w:t>
      </w:r>
    </w:p>
    <w:p w:rsidR="003B59DD" w:rsidRPr="003B59DD" w:rsidRDefault="003B59DD" w:rsidP="003B59D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>Zamawiający w terminie 3 dni od daty otrzymania projektów od Wykonawcy, zatwierdzi przekazane mu projekty graficzne lub poleci Wykonawcy dokonanie w nich określonych zmian, wyznaczając w tym zakresie Wykonawcy odpowiedni termin.</w:t>
      </w:r>
    </w:p>
    <w:p w:rsidR="003B59DD" w:rsidRPr="003B59DD" w:rsidRDefault="003B59DD" w:rsidP="003B59DD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 xml:space="preserve">Przedmiot umowy wymieniony w § 1 Wykonawca zobowiązuje się dostarczyć do siedziby Zamawiającego przy pl. Stefana Batorego 4, 70-207 Szczecin, Magazyn nr 1 w godz.: 8.00 - 14.00 w terminie do 6 grudnia 2021 r. </w:t>
      </w:r>
    </w:p>
    <w:p w:rsidR="003B59DD" w:rsidRPr="003B59DD" w:rsidRDefault="003B59DD" w:rsidP="003B59DD">
      <w:pPr>
        <w:numPr>
          <w:ilvl w:val="0"/>
          <w:numId w:val="19"/>
        </w:numPr>
        <w:spacing w:after="0" w:line="28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>Wykonawca, jest zobowiązany powiadomić osobę wymienioną w ust. 6 o dacie i godzinie dostawy z odpowiednim wyprzedzeniem.</w:t>
      </w:r>
    </w:p>
    <w:p w:rsidR="003B59DD" w:rsidRPr="003B59DD" w:rsidRDefault="003B59DD" w:rsidP="003B59DD">
      <w:pPr>
        <w:numPr>
          <w:ilvl w:val="0"/>
          <w:numId w:val="19"/>
        </w:numPr>
        <w:spacing w:after="0" w:line="28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>Za dzień wykonania dostawy uważa się dzień dostarczenia Zamawiającemu całości zamówienia.</w:t>
      </w:r>
    </w:p>
    <w:p w:rsidR="00FB001A" w:rsidRPr="003B59DD" w:rsidRDefault="003B59DD" w:rsidP="003B59DD">
      <w:pPr>
        <w:numPr>
          <w:ilvl w:val="0"/>
          <w:numId w:val="19"/>
        </w:numPr>
        <w:spacing w:after="0" w:line="280" w:lineRule="exact"/>
        <w:ind w:left="284" w:hanging="284"/>
        <w:jc w:val="both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3B59DD">
        <w:rPr>
          <w:rFonts w:ascii="Arial" w:eastAsia="Times New Roman" w:hAnsi="Arial" w:cs="Arial"/>
          <w:sz w:val="24"/>
          <w:szCs w:val="24"/>
          <w:lang w:eastAsia="pl-PL"/>
        </w:rPr>
        <w:t>Do koordynacji całości spraw związanych z niniejszą Umową oraz spraw związanych z odbiorem Zamawiający upoważnia Pana Rafała Wołoszuna tel. 91 44-03-380</w:t>
      </w:r>
      <w:r w:rsidR="000E7C82">
        <w:rPr>
          <w:rFonts w:ascii="Arial" w:eastAsia="Times New Roman" w:hAnsi="Arial" w:cs="Arial"/>
          <w:sz w:val="24"/>
          <w:szCs w:val="24"/>
          <w:lang w:eastAsia="pl-PL"/>
        </w:rPr>
        <w:t>, 609-693-281,</w:t>
      </w:r>
      <w:r w:rsidRPr="003B59DD">
        <w:rPr>
          <w:rFonts w:ascii="Arial" w:eastAsia="Times New Roman" w:hAnsi="Arial" w:cs="Arial"/>
          <w:sz w:val="24"/>
          <w:szCs w:val="24"/>
          <w:lang w:eastAsia="pl-PL"/>
        </w:rPr>
        <w:t xml:space="preserve"> e-mail: rwoloszun@ums.gov.pl.</w:t>
      </w: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FB001A" w:rsidRDefault="00FB001A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3B59D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:rsidR="00D2150D" w:rsidRPr="00D2150D" w:rsidRDefault="00D2150D" w:rsidP="00D2150D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59DD" w:rsidRPr="003B59DD" w:rsidRDefault="003B59DD" w:rsidP="003B59DD">
      <w:pPr>
        <w:pStyle w:val="Tekstpodstawowy2"/>
        <w:numPr>
          <w:ilvl w:val="0"/>
          <w:numId w:val="8"/>
        </w:numPr>
        <w:spacing w:after="0" w:line="28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3B59DD">
        <w:rPr>
          <w:rFonts w:ascii="Arial" w:hAnsi="Arial" w:cs="Arial"/>
          <w:sz w:val="24"/>
          <w:szCs w:val="24"/>
        </w:rPr>
        <w:t xml:space="preserve">Wykonawca udziela 12 miesięcznej gwarancji na </w:t>
      </w:r>
      <w:r w:rsidR="0091462F" w:rsidRPr="00672C9E">
        <w:rPr>
          <w:rFonts w:ascii="Arial" w:hAnsi="Arial" w:cs="Arial"/>
          <w:sz w:val="24"/>
          <w:szCs w:val="24"/>
        </w:rPr>
        <w:t>przedmiot umowy</w:t>
      </w:r>
      <w:r w:rsidRPr="00672C9E">
        <w:rPr>
          <w:rFonts w:ascii="Arial" w:hAnsi="Arial" w:cs="Arial"/>
          <w:sz w:val="24"/>
          <w:szCs w:val="24"/>
        </w:rPr>
        <w:t>.</w:t>
      </w:r>
    </w:p>
    <w:p w:rsidR="003B59DD" w:rsidRPr="003B59DD" w:rsidRDefault="003B59DD" w:rsidP="003B59DD">
      <w:pPr>
        <w:pStyle w:val="Tekstpodstawowy2"/>
        <w:numPr>
          <w:ilvl w:val="0"/>
          <w:numId w:val="8"/>
        </w:numPr>
        <w:spacing w:after="0" w:line="280" w:lineRule="exact"/>
        <w:ind w:left="284"/>
        <w:jc w:val="both"/>
        <w:rPr>
          <w:rFonts w:ascii="Arial" w:hAnsi="Arial" w:cs="Arial"/>
          <w:sz w:val="24"/>
          <w:szCs w:val="24"/>
        </w:rPr>
      </w:pPr>
      <w:r w:rsidRPr="003B59DD">
        <w:rPr>
          <w:rFonts w:ascii="Arial" w:hAnsi="Arial" w:cs="Arial"/>
          <w:sz w:val="24"/>
          <w:szCs w:val="24"/>
        </w:rPr>
        <w:t>Wykonawca ponosi odpowiedzialność z tytułu gwarancji za wady ukryte oraz wynikłe w trakcie eksploatacji zamówionego towaru zmniejszające jego wartość użytkową, techniczną i estetyczną.</w:t>
      </w:r>
    </w:p>
    <w:p w:rsidR="00D2150D" w:rsidRPr="003B59DD" w:rsidRDefault="00561AE2" w:rsidP="003B59DD">
      <w:pPr>
        <w:pStyle w:val="Tekstpodstawowy2"/>
        <w:numPr>
          <w:ilvl w:val="0"/>
          <w:numId w:val="8"/>
        </w:numPr>
        <w:spacing w:after="0" w:line="280" w:lineRule="exact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Okresy</w:t>
      </w:r>
      <w:r w:rsidRPr="00D766DE">
        <w:rPr>
          <w:rFonts w:ascii="Arial" w:hAnsi="Arial" w:cs="Arial"/>
          <w:sz w:val="24"/>
          <w:szCs w:val="24"/>
        </w:rPr>
        <w:t xml:space="preserve"> rękojmi na pr</w:t>
      </w:r>
      <w:r>
        <w:rPr>
          <w:rFonts w:ascii="Arial" w:hAnsi="Arial" w:cs="Arial"/>
          <w:sz w:val="24"/>
          <w:szCs w:val="24"/>
        </w:rPr>
        <w:t>zedmiot umowy, o którym mowa w ust.</w:t>
      </w:r>
      <w:r w:rsidRPr="00D766DE">
        <w:rPr>
          <w:rFonts w:ascii="Arial" w:hAnsi="Arial" w:cs="Arial"/>
          <w:sz w:val="24"/>
          <w:szCs w:val="24"/>
        </w:rPr>
        <w:t xml:space="preserve"> 1 </w:t>
      </w:r>
      <w:r>
        <w:rPr>
          <w:rFonts w:ascii="Arial" w:hAnsi="Arial" w:cs="Arial"/>
          <w:sz w:val="24"/>
          <w:szCs w:val="24"/>
        </w:rPr>
        <w:t>ustala si</w:t>
      </w:r>
      <w:r w:rsidR="00C751CE">
        <w:rPr>
          <w:rFonts w:ascii="Arial" w:hAnsi="Arial" w:cs="Arial"/>
          <w:sz w:val="24"/>
          <w:szCs w:val="24"/>
        </w:rPr>
        <w:t>ę zgodnie z przepisami Kodeksu C</w:t>
      </w:r>
      <w:r>
        <w:rPr>
          <w:rFonts w:ascii="Arial" w:hAnsi="Arial" w:cs="Arial"/>
          <w:sz w:val="24"/>
          <w:szCs w:val="24"/>
        </w:rPr>
        <w:t>ywilnego.</w:t>
      </w:r>
      <w:bookmarkStart w:id="0" w:name="_GoBack"/>
      <w:bookmarkEnd w:id="0"/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3B59D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:rsidR="00D2150D" w:rsidRPr="00D2150D" w:rsidRDefault="00D2150D" w:rsidP="00D2150D">
      <w:pPr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wykonanie przedmiotu umowy  Wykonawca otrzyma cenę brutto w kwocie</w:t>
      </w:r>
      <w:r w:rsidR="003B7E7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………………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złotych (sło</w:t>
      </w:r>
      <w:r w:rsidR="002E6BFA">
        <w:rPr>
          <w:rFonts w:ascii="Arial" w:eastAsia="Times New Roman" w:hAnsi="Arial" w:cs="Arial"/>
          <w:bCs/>
          <w:sz w:val="24"/>
          <w:szCs w:val="24"/>
          <w:lang w:eastAsia="pl-PL"/>
        </w:rPr>
        <w:t>wnie złotych:</w:t>
      </w:r>
      <w:r w:rsidR="003B7E75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 0/100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</w:t>
      </w:r>
      <w:r w:rsidR="003B7E75">
        <w:rPr>
          <w:rFonts w:ascii="Arial" w:eastAsia="Times New Roman" w:hAnsi="Arial" w:cs="Arial"/>
          <w:sz w:val="24"/>
          <w:szCs w:val="24"/>
          <w:lang w:eastAsia="pl-PL"/>
        </w:rPr>
        <w:t>w tym netto  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złotych powiększone o 23% podatku od towarów i usług VAT, ustaloną na podstawie oferty Wykon</w:t>
      </w:r>
      <w:r w:rsidR="003B59DD">
        <w:rPr>
          <w:rFonts w:ascii="Arial" w:eastAsia="Times New Roman" w:hAnsi="Arial" w:cs="Arial"/>
          <w:sz w:val="24"/>
          <w:szCs w:val="24"/>
          <w:lang w:eastAsia="pl-PL"/>
        </w:rPr>
        <w:t>awcy stanowiącej załącznik  Nr 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niniejszej umowy.  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dokona zapłaty należności określonej w pkt. 1 na podstawie przedłożon</w:t>
      </w:r>
      <w:r w:rsidR="007004E6">
        <w:rPr>
          <w:rFonts w:ascii="Arial" w:eastAsia="Times New Roman" w:hAnsi="Arial" w:cs="Arial"/>
          <w:sz w:val="24"/>
          <w:szCs w:val="24"/>
          <w:lang w:eastAsia="pl-PL"/>
        </w:rPr>
        <w:t>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faktur</w:t>
      </w:r>
      <w:r w:rsidR="007004E6">
        <w:rPr>
          <w:rFonts w:ascii="Arial" w:eastAsia="Times New Roman" w:hAnsi="Arial" w:cs="Arial"/>
          <w:sz w:val="24"/>
          <w:szCs w:val="24"/>
          <w:lang w:eastAsia="pl-PL"/>
        </w:rPr>
        <w:t>y VAT Wykonawcy, którą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Wykonawca wystawi </w:t>
      </w:r>
      <w:r>
        <w:rPr>
          <w:rFonts w:ascii="Arial" w:hAnsi="Arial" w:cs="Arial"/>
          <w:sz w:val="24"/>
          <w:szCs w:val="24"/>
        </w:rPr>
        <w:t>(zgodnie z ustawą z dnia 11.03.2004r. o podatku o</w:t>
      </w:r>
      <w:r w:rsidR="003B59DD">
        <w:rPr>
          <w:rFonts w:ascii="Arial" w:hAnsi="Arial" w:cs="Arial"/>
          <w:sz w:val="24"/>
          <w:szCs w:val="24"/>
        </w:rPr>
        <w:t>d towarów i usług – Dz.U. z 2021</w:t>
      </w:r>
      <w:r>
        <w:rPr>
          <w:rFonts w:ascii="Arial" w:hAnsi="Arial" w:cs="Arial"/>
          <w:sz w:val="24"/>
          <w:szCs w:val="24"/>
        </w:rPr>
        <w:t xml:space="preserve"> r. </w:t>
      </w:r>
      <w:r w:rsidR="000E7C82" w:rsidRPr="000E7C82">
        <w:rPr>
          <w:rFonts w:ascii="Arial" w:hAnsi="Arial" w:cs="Arial"/>
          <w:sz w:val="24"/>
          <w:szCs w:val="24"/>
        </w:rPr>
        <w:t>poz. 685 ze zm.</w:t>
      </w:r>
      <w:r w:rsidRPr="000E7C82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eastAsia="pl-PL"/>
        </w:rPr>
        <w:t>po dostawie przedmiotu umowy</w:t>
      </w:r>
      <w:r w:rsidR="000E7C82">
        <w:rPr>
          <w:rFonts w:ascii="Arial" w:eastAsia="Times New Roman" w:hAnsi="Arial" w:cs="Arial"/>
          <w:sz w:val="24"/>
          <w:szCs w:val="24"/>
          <w:lang w:eastAsia="pl-PL"/>
        </w:rPr>
        <w:t xml:space="preserve">  w sposób określony w § 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niniejszej umowy. 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Zamawiający dokona zapłaty przelewem w ciągu 14 dni roboczych od daty  doręczenia faktury VAT.</w:t>
      </w:r>
    </w:p>
    <w:p w:rsidR="006E7CC5" w:rsidRDefault="006E7CC5" w:rsidP="006E7CC5">
      <w:pPr>
        <w:numPr>
          <w:ilvl w:val="0"/>
          <w:numId w:val="15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 datę zapłaty należności uważa się datę dokonania przelewu bankowego przez Zamawiającego.</w:t>
      </w:r>
    </w:p>
    <w:p w:rsidR="007448B9" w:rsidRPr="007448B9" w:rsidRDefault="007448B9" w:rsidP="007448B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Wykonawca oświadcza, że rachunek bankowy wskazany na fakturze, która zostanie wystawiona na podstawie Umowy jest rachunkiem znajdującym się w elektronicznym wykazie podmiotów prowadzonym przez Szefa Krajowej Administracji Skarbowej, o którym mowa w ustawie o podatku od towarów i usług (dalej: Wykaz).</w:t>
      </w:r>
    </w:p>
    <w:p w:rsidR="007448B9" w:rsidRPr="007448B9" w:rsidRDefault="007448B9" w:rsidP="007448B9">
      <w:pPr>
        <w:numPr>
          <w:ilvl w:val="0"/>
          <w:numId w:val="15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Strony uzgadniają, że płatność dokonana zostanie na rachunek bankowy Wykonawcy wskazany  na fakturze, z zastrzeżeniem, że rachunek bankowy musi być zgodny z numerem rachunku ujawnionym w Wykazie. Jeżeli w Wykazie ujawniony jest inny rachunek bankowy, niż widnieje na fakturze, płatność wynagrodzenia dokonana zostanie na rachunek bankowy ujawniony w Wykazie.</w:t>
      </w:r>
    </w:p>
    <w:p w:rsidR="00C751CE" w:rsidRPr="007004E6" w:rsidRDefault="007448B9" w:rsidP="007004E6">
      <w:pPr>
        <w:tabs>
          <w:tab w:val="num" w:pos="426"/>
        </w:tabs>
        <w:ind w:left="426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iCs/>
          <w:sz w:val="24"/>
          <w:szCs w:val="24"/>
        </w:rPr>
        <w:t>Płatność dokonana na rachunek objęty Wykazem, nie stanowi dla Wykonawcy podstawy do żądania od Zamawiającego jakichkolwiek odsetek, jak również innych roszczeń z tytułu dokonania nieterminowej płatności. Opóźnienie takie nie stanowi również podstawy do rozwiązania umowy lub odstąpienia od niej</w:t>
      </w:r>
      <w:r w:rsidRPr="007448B9">
        <w:rPr>
          <w:i/>
          <w:iCs/>
          <w:sz w:val="24"/>
          <w:szCs w:val="24"/>
        </w:rPr>
        <w:t>.</w:t>
      </w:r>
    </w:p>
    <w:p w:rsidR="00D2150D" w:rsidRPr="00D2150D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Wykonawca oświadcza, że jest podatnikiem podatku od towa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>rów</w:t>
      </w:r>
      <w:r w:rsidR="007448B9">
        <w:rPr>
          <w:rFonts w:ascii="Arial" w:eastAsia="Times New Roman" w:hAnsi="Arial" w:cs="Arial"/>
          <w:sz w:val="24"/>
          <w:szCs w:val="24"/>
          <w:lang w:eastAsia="pl-PL"/>
        </w:rPr>
        <w:t xml:space="preserve"> i usług (VAT) nr NIP ……………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Zamawiający oświadcza, że jest podatnikiem podatku od towarów i usług VAT     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nr NIP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852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04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09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053.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Wykonawca ponosi wszelkie konsekwencje z tytułu prowadzenia niewłaściwej  dokumentacji  dla potrzeb podatku od towarów i usług (VAT).</w:t>
      </w:r>
    </w:p>
    <w:p w:rsidR="00D2150D" w:rsidRPr="00D2150D" w:rsidRDefault="00D2150D" w:rsidP="003D5BE1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W szczególności Wykonawca zob</w:t>
      </w:r>
      <w:r w:rsidR="003D5BE1">
        <w:rPr>
          <w:rFonts w:ascii="Arial" w:eastAsia="Times New Roman" w:hAnsi="Arial" w:cs="Arial"/>
          <w:sz w:val="24"/>
          <w:szCs w:val="24"/>
          <w:lang w:eastAsia="pl-PL"/>
        </w:rPr>
        <w:t xml:space="preserve">owiązuje się do zwrotu na rzecz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Zamawiającego ewentualnych strat (sankcji podatkowych) spowodowanych:</w:t>
      </w:r>
    </w:p>
    <w:p w:rsidR="00D2150D" w:rsidRPr="00D2150D" w:rsidRDefault="00D2150D" w:rsidP="003D5BE1">
      <w:pPr>
        <w:tabs>
          <w:tab w:val="num" w:pos="284"/>
          <w:tab w:val="num" w:pos="42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- wadliwym wystawieniem faktury VAT,</w:t>
      </w:r>
    </w:p>
    <w:p w:rsidR="00D2150D" w:rsidRPr="00D2150D" w:rsidRDefault="00D2150D" w:rsidP="003D5BE1">
      <w:pPr>
        <w:tabs>
          <w:tab w:val="num" w:pos="426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- brakiem u Wykonawcy kopii faktury VAT wystawionej na rzecz Zamawiającego      </w:t>
      </w:r>
    </w:p>
    <w:p w:rsidR="00D2150D" w:rsidRPr="00D2150D" w:rsidRDefault="00D2150D" w:rsidP="003D5BE1">
      <w:pPr>
        <w:tabs>
          <w:tab w:val="num" w:pos="426"/>
        </w:tabs>
        <w:spacing w:after="0" w:line="240" w:lineRule="auto"/>
        <w:ind w:left="426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 za wykonaną  dostawę,</w:t>
      </w:r>
    </w:p>
    <w:p w:rsidR="00D2150D" w:rsidRPr="00D2150D" w:rsidRDefault="00D2150D" w:rsidP="003D5BE1">
      <w:pPr>
        <w:tabs>
          <w:tab w:val="num" w:pos="0"/>
          <w:tab w:val="num" w:pos="284"/>
        </w:tabs>
        <w:spacing w:after="0" w:line="240" w:lineRule="auto"/>
        <w:ind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- różnymi danymi na oryginale i kopii faktury VAT.</w:t>
      </w:r>
    </w:p>
    <w:p w:rsidR="00D2150D" w:rsidRPr="00D2150D" w:rsidRDefault="00D2150D" w:rsidP="007004E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0E7C82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7C82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7C82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E7C82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§ 7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1CE" w:rsidRPr="00D2150D" w:rsidRDefault="00C751CE" w:rsidP="00C751CE">
      <w:pPr>
        <w:tabs>
          <w:tab w:val="num" w:pos="360"/>
        </w:tabs>
        <w:suppressAutoHyphens/>
        <w:spacing w:before="120"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1. Wykonawca zapłaci Zamawiającemu kary umowne naliczane od kwoty wynagrodzenia u</w:t>
      </w:r>
      <w:r w:rsidR="000E7C82">
        <w:rPr>
          <w:rFonts w:ascii="Arial" w:eastAsia="Times New Roman" w:hAnsi="Arial" w:cs="Arial"/>
          <w:sz w:val="24"/>
          <w:szCs w:val="24"/>
          <w:lang w:eastAsia="pl-PL"/>
        </w:rPr>
        <w:t>mownego brutto określonego w § 5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ust.1: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360" w:right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0,5 %,  za każdy dzień zwłoki w dostarczeniu przedmiotu umowy,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705" w:right="180" w:hanging="34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b)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0,5 %, za każdy dzień zwłoki w usunięciu wad stwierdzonych przy odbiorze, </w:t>
      </w:r>
      <w:r w:rsidR="00312A4A" w:rsidRPr="00D57AA5">
        <w:rPr>
          <w:rFonts w:ascii="Arial" w:eastAsia="Times New Roman" w:hAnsi="Arial" w:cs="Arial"/>
          <w:bCs/>
          <w:sz w:val="24"/>
          <w:szCs w:val="24"/>
          <w:lang w:eastAsia="pl-PL"/>
        </w:rPr>
        <w:t>oraz w okresie gwarancji lub rękojmi</w:t>
      </w:r>
      <w:r w:rsidR="00312A4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liczony od wyznaczonego przez Zamawiającego   terminu  na usunięcie wad,</w:t>
      </w:r>
    </w:p>
    <w:p w:rsidR="00C751CE" w:rsidRPr="00D2150D" w:rsidRDefault="00C751CE" w:rsidP="00C751CE">
      <w:pPr>
        <w:tabs>
          <w:tab w:val="num" w:pos="180"/>
        </w:tabs>
        <w:spacing w:after="0" w:line="240" w:lineRule="auto"/>
        <w:ind w:left="705" w:hanging="34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10%, w przypadku odstąpienia od umowy przez Zamawiającego z przyczyn leżących     po stronie Wykonawcy. 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2. Zamawiający zapłaci Wykonawcy karę umowną  z tytułu 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odstąpienia od umowy   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przyczyn leżących po stronie Zamawiającego – w wysokości 10 % kwoty wynagrodzenia umownego brutto określonego w </w:t>
      </w:r>
      <w:r w:rsidR="000E7C82">
        <w:rPr>
          <w:rFonts w:ascii="Arial" w:eastAsia="Times New Roman" w:hAnsi="Arial" w:cs="Arial"/>
          <w:sz w:val="24"/>
          <w:szCs w:val="24"/>
          <w:lang w:eastAsia="pl-PL"/>
        </w:rPr>
        <w:t>§ 5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ust</w:t>
      </w: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.1, z zastrzeżeniem treści ust.6.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3.  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>W razie zwłoki w wykonaniu dostawy Zamawiający może:</w:t>
      </w:r>
    </w:p>
    <w:p w:rsidR="00C751CE" w:rsidRPr="00D2150D" w:rsidRDefault="00C751CE" w:rsidP="00C751C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wyznaczyć Wykonawcy dodatkowy termin dostawy z zachowaniem prawa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br/>
        <w:t>do kary umownej, określonej w ust. 1 lit. a).</w:t>
      </w:r>
    </w:p>
    <w:p w:rsidR="00C751CE" w:rsidRPr="00D2150D" w:rsidRDefault="00C751CE" w:rsidP="00C751C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odstąpić od umowy i żądać kary umownej wskazanej w ust.1 lit. c) niniejszego paragrafu.</w:t>
      </w:r>
    </w:p>
    <w:p w:rsidR="00C751CE" w:rsidRPr="00D2150D" w:rsidRDefault="00C751CE" w:rsidP="00C751CE">
      <w:pPr>
        <w:tabs>
          <w:tab w:val="left" w:pos="0"/>
          <w:tab w:val="num" w:pos="180"/>
          <w:tab w:val="left" w:pos="360"/>
        </w:tabs>
        <w:spacing w:after="12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bCs/>
          <w:sz w:val="24"/>
          <w:szCs w:val="24"/>
          <w:lang w:eastAsia="pl-PL"/>
        </w:rPr>
        <w:t>4.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W przypadku poniesienia szkody w zakresie przekraczającym wysokość kar umownych strony mają prawo dochodzenia odszkodowania uzupełniającego na zasadach ogólnych.</w:t>
      </w:r>
    </w:p>
    <w:p w:rsidR="00C751CE" w:rsidRDefault="00C751CE" w:rsidP="00C751C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5.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Zamawiający zastrzega sobie możliwość potrącenia kar umownych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br/>
        <w:t>z wynagrodzenia należnego Wykonawcy.</w:t>
      </w:r>
    </w:p>
    <w:p w:rsidR="002C04F8" w:rsidRPr="002C04F8" w:rsidRDefault="002C04F8" w:rsidP="00C751CE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9D78C8">
        <w:rPr>
          <w:rFonts w:ascii="Arial" w:eastAsia="Times New Roman" w:hAnsi="Arial" w:cs="Arial"/>
          <w:sz w:val="24"/>
          <w:szCs w:val="24"/>
          <w:lang w:eastAsia="pl-PL"/>
        </w:rPr>
        <w:t>Łączna maksymalna wysokość kar umownych, których może dochodzić strona, nie może przekroczyć całkowitego wynagrodzenia um</w:t>
      </w:r>
      <w:r w:rsidR="000E7C82">
        <w:rPr>
          <w:rFonts w:ascii="Arial" w:eastAsia="Times New Roman" w:hAnsi="Arial" w:cs="Arial"/>
          <w:sz w:val="24"/>
          <w:szCs w:val="24"/>
          <w:lang w:eastAsia="pl-PL"/>
        </w:rPr>
        <w:t>ownego brutto, określonego w § 5</w:t>
      </w:r>
      <w:r w:rsidRPr="009D78C8">
        <w:rPr>
          <w:rFonts w:ascii="Arial" w:eastAsia="Times New Roman" w:hAnsi="Arial" w:cs="Arial"/>
          <w:sz w:val="24"/>
          <w:szCs w:val="24"/>
          <w:lang w:eastAsia="pl-PL"/>
        </w:rPr>
        <w:t xml:space="preserve"> ust. 1.</w:t>
      </w:r>
    </w:p>
    <w:p w:rsidR="00D2150D" w:rsidRDefault="002C04F8" w:rsidP="00962782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C751CE" w:rsidRPr="00D2150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C751CE" w:rsidRPr="00D2150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62782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W razie istotnej zmiany okoliczności powodującej, że wykonanie umowy nie leży w interesie publicznym, czego nie można było przewidzieć w chwili zawarcia umowy, </w:t>
      </w:r>
      <w:r w:rsidR="00962782" w:rsidRPr="00962782">
        <w:rPr>
          <w:rFonts w:ascii="Arial" w:eastAsia="Times New Roman" w:hAnsi="Arial" w:cs="Arial"/>
          <w:sz w:val="24"/>
          <w:szCs w:val="24"/>
          <w:lang w:eastAsia="pl-PL"/>
        </w:rPr>
        <w:t xml:space="preserve">lub dalsze wykonywanie umowy może zagrozić istotnemu interesowi bezpieczeństwa państwa lub bezpieczeństwu publicznemu </w:t>
      </w:r>
      <w:r w:rsidR="00962782" w:rsidRPr="00D2150D">
        <w:rPr>
          <w:rFonts w:ascii="Arial" w:eastAsia="Times New Roman" w:hAnsi="Arial" w:cs="Arial"/>
          <w:sz w:val="24"/>
          <w:szCs w:val="24"/>
          <w:lang w:eastAsia="pl-PL"/>
        </w:rPr>
        <w:t>Zamawiający może odstąpić od umowy w terminie 30 dni od powzięcia wiadomości o tych okolicznościach.  W takim przypadku Wykonawca może żądać wyłącznie wynagrodzenia należnego z tytułu wykonania części umowy.</w:t>
      </w:r>
    </w:p>
    <w:p w:rsidR="00C751CE" w:rsidRDefault="00C751CE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306A7" w:rsidRPr="0031549D" w:rsidRDefault="000E7C82" w:rsidP="008306A7">
      <w:pPr>
        <w:tabs>
          <w:tab w:val="left" w:pos="360"/>
        </w:tabs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8306A7" w:rsidRPr="0031549D" w:rsidRDefault="008306A7" w:rsidP="008306A7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31549D">
        <w:rPr>
          <w:rFonts w:ascii="Arial" w:hAnsi="Arial" w:cs="Arial"/>
          <w:sz w:val="24"/>
          <w:szCs w:val="24"/>
        </w:rPr>
        <w:t xml:space="preserve"> Zamawiający może odstąpić od umowy w całości lub części, z przyczyn leżących po stronie Wykonawcy, w szczególności w przypadku: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nienależytego wykonania postanowień umowy,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dostarczenia przez Wykonawcę towaru innego niż określony w § 1 niniejszej umowy,</w:t>
      </w:r>
    </w:p>
    <w:p w:rsidR="008306A7" w:rsidRPr="0031549D" w:rsidRDefault="008306A7" w:rsidP="008306A7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zwłoki w dostawie towaru przekraczającej 10 dni.</w:t>
      </w:r>
    </w:p>
    <w:p w:rsidR="008306A7" w:rsidRPr="0031549D" w:rsidRDefault="008306A7" w:rsidP="008306A7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8306A7" w:rsidRPr="0031549D" w:rsidRDefault="008306A7" w:rsidP="008306A7">
      <w:pPr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t>2. Prawo odstąpienia od umowy przewidziane w ust. 1 Zamawiający może zrealizować w terminie 14 dni od dnia powzięcia wiadomości o okolicznościach uzasadniających odstąpienie.</w:t>
      </w:r>
    </w:p>
    <w:p w:rsidR="003D5BE1" w:rsidRPr="007004E6" w:rsidRDefault="008306A7" w:rsidP="007004E6">
      <w:pPr>
        <w:jc w:val="both"/>
        <w:rPr>
          <w:rFonts w:ascii="Arial" w:hAnsi="Arial" w:cs="Arial"/>
          <w:sz w:val="24"/>
          <w:szCs w:val="24"/>
        </w:rPr>
      </w:pPr>
      <w:r w:rsidRPr="0031549D">
        <w:rPr>
          <w:rFonts w:ascii="Arial" w:hAnsi="Arial" w:cs="Arial"/>
          <w:sz w:val="24"/>
          <w:szCs w:val="24"/>
        </w:rPr>
        <w:lastRenderedPageBreak/>
        <w:t>3. W przypadku dostarczenia przez Wykonawcę towaru niezgodnego z opisem przedmiotu zamówienia, Zamawiający może odstąpić od umowy co do  całości lub części umowy niezgodnej z opisem przedmiotu zamówienia.</w:t>
      </w:r>
    </w:p>
    <w:p w:rsidR="00D2150D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9</w:t>
      </w:r>
    </w:p>
    <w:p w:rsidR="00C751CE" w:rsidRPr="00C751CE" w:rsidRDefault="00C751CE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Przetwarzanie danych osobowych, których zebranie i przechowywanie jest niezbędne dla wykonania niniejszej umowy odbywa się zgodnie z Rozporządzeniem Parlamentu Europejskiego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i Rady UE 2016/679 z 27.04.2016 r. w sp</w:t>
      </w:r>
      <w:r>
        <w:rPr>
          <w:rFonts w:ascii="Arial" w:hAnsi="Arial" w:cs="Arial"/>
          <w:sz w:val="24"/>
          <w:szCs w:val="24"/>
        </w:rPr>
        <w:t xml:space="preserve">rawie ochrony osób fizycznych w </w:t>
      </w:r>
      <w:r w:rsidRPr="00C751CE">
        <w:rPr>
          <w:rFonts w:ascii="Arial" w:hAnsi="Arial" w:cs="Arial"/>
          <w:sz w:val="24"/>
          <w:szCs w:val="24"/>
        </w:rPr>
        <w:t>związku</w:t>
      </w:r>
      <w:r w:rsidR="00682B38"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z przetwarzaniem danych osobowych i w sprawie swobodnego przesyłu takich danych oraz właściwych przepisów krajowych. Ponadto: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1. Strony Umowy będą przetwarzać dane osobowe, uzyskane w związku z Umową, wyłącznie na potrzeby jej realizacji. Strony zobowiązują się do przestrzegania – wobec drugiej strony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– wymogów dotyczących ochrony danych osobowych przed dostępem osób nieupoważnionych, zgodnie z krajowymi i unijnymi przepisami o ochronie danych osobowych.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2. W związku z udostępnianiem sobie wzajemnie przez Strony danych osobowych, Strony zamieszczają postanowienia określające jego zakres oraz wymagane informacje: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a) Dane osobowe osób reprezentujących każdą ze Stron wymienionych w części wstępnej Umowy oraz osób wyznaczonych do kontaktów i dokonywania bieżących uzgodnień udostępniane będą drugiej Stronie, która stanie się administratorem danych osobowych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i przetwarzane przez nią wyłącznie w celu realizacji Umowy, jakim jest prawnie uzasadniony interes administratora jako podstawa prawna przetwarzania. Dotyczy to także danych osób upoważnionych do wystawiania faktur i innych dokumentów, niezbędnych do wykonania umowy.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b) Każda ze Stron oświadcza, że jej pracownicy, którzy otrzymają dostęp do danych osobowych,</w:t>
      </w:r>
      <w:r>
        <w:rPr>
          <w:rFonts w:ascii="Arial" w:hAnsi="Arial" w:cs="Arial"/>
          <w:sz w:val="24"/>
          <w:szCs w:val="24"/>
        </w:rPr>
        <w:t xml:space="preserve"> </w:t>
      </w:r>
      <w:r w:rsidRPr="00C751CE">
        <w:rPr>
          <w:rFonts w:ascii="Arial" w:hAnsi="Arial" w:cs="Arial"/>
          <w:sz w:val="24"/>
          <w:szCs w:val="24"/>
        </w:rPr>
        <w:t>w zakresie swoich obowiązków - zostaną zaznajomieni z Umową, w tym z zapisami niniejszego Załącznika.</w:t>
      </w:r>
    </w:p>
    <w:p w:rsidR="00C751CE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c) Strony potwierdzają, że powyższe dane osobowe będą przetwarzać jedynie w okresie koniecznym do realizacji i rozliczenia Umowy, z uwzględnieniem okresu przedawnienia oraz właściwych przepisów prawnych (m.in. przepisów podatkowych)</w:t>
      </w:r>
    </w:p>
    <w:p w:rsidR="00F95DD0" w:rsidRPr="00C751CE" w:rsidRDefault="00C751CE" w:rsidP="00C751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751CE">
        <w:rPr>
          <w:rFonts w:ascii="Arial" w:hAnsi="Arial" w:cs="Arial"/>
          <w:sz w:val="24"/>
          <w:szCs w:val="24"/>
        </w:rPr>
        <w:t>d/ Zamawiający powołał Inspektora Ochrony Danych Osobowych. Kontakt: iod@ums.gov.pl</w:t>
      </w:r>
      <w:r w:rsidRPr="00C751CE">
        <w:rPr>
          <w:rStyle w:val="Hipercze"/>
          <w:rFonts w:ascii="Arial" w:hAnsi="Arial" w:cs="Arial"/>
          <w:sz w:val="24"/>
          <w:szCs w:val="24"/>
        </w:rPr>
        <w:t xml:space="preserve">  </w:t>
      </w:r>
      <w:r w:rsidRPr="00C751CE">
        <w:rPr>
          <w:rFonts w:ascii="Arial" w:hAnsi="Arial" w:cs="Arial"/>
          <w:sz w:val="24"/>
          <w:szCs w:val="24"/>
        </w:rPr>
        <w:t xml:space="preserve">  </w:t>
      </w:r>
    </w:p>
    <w:p w:rsidR="00D2150D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10</w:t>
      </w:r>
    </w:p>
    <w:p w:rsidR="00C751CE" w:rsidRPr="00D2150D" w:rsidRDefault="00C751CE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D2150D" w:rsidP="007448B9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22627D" w:rsidRPr="007448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448B9">
        <w:rPr>
          <w:rFonts w:ascii="Arial" w:hAnsi="Arial" w:cs="Arial"/>
          <w:sz w:val="24"/>
          <w:szCs w:val="24"/>
        </w:rPr>
        <w:t xml:space="preserve"> </w:t>
      </w:r>
      <w:r w:rsidR="007448B9" w:rsidRPr="007448B9">
        <w:rPr>
          <w:rFonts w:ascii="Arial" w:hAnsi="Arial" w:cs="Arial"/>
          <w:sz w:val="24"/>
          <w:szCs w:val="24"/>
        </w:rPr>
        <w:t>Wszelkie zmiany niniejszej umowy mogą być dokonane jedynie za zgodą obu stron w formie pisemnej pod rygorem niewa</w:t>
      </w:r>
      <w:r w:rsidR="007448B9" w:rsidRPr="007448B9">
        <w:rPr>
          <w:rFonts w:ascii="Arial" w:eastAsia="TimesNewRoman" w:hAnsi="Arial" w:cs="Arial"/>
          <w:sz w:val="24"/>
          <w:szCs w:val="24"/>
        </w:rPr>
        <w:t>ż</w:t>
      </w:r>
      <w:r w:rsidR="007448B9" w:rsidRPr="007448B9">
        <w:rPr>
          <w:rFonts w:ascii="Arial" w:hAnsi="Arial" w:cs="Arial"/>
          <w:sz w:val="24"/>
          <w:szCs w:val="24"/>
        </w:rPr>
        <w:t>no</w:t>
      </w:r>
      <w:r w:rsidR="007448B9" w:rsidRPr="007448B9">
        <w:rPr>
          <w:rFonts w:ascii="Arial" w:eastAsia="TimesNewRoman" w:hAnsi="Arial" w:cs="Arial"/>
          <w:sz w:val="24"/>
          <w:szCs w:val="24"/>
        </w:rPr>
        <w:t>ś</w:t>
      </w:r>
      <w:r w:rsidR="007448B9" w:rsidRPr="007448B9">
        <w:rPr>
          <w:rFonts w:ascii="Arial" w:hAnsi="Arial" w:cs="Arial"/>
          <w:sz w:val="24"/>
          <w:szCs w:val="24"/>
        </w:rPr>
        <w:t xml:space="preserve">ci. </w:t>
      </w:r>
    </w:p>
    <w:p w:rsidR="007448B9" w:rsidRPr="007448B9" w:rsidRDefault="007448B9" w:rsidP="007448B9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t>2.</w:t>
      </w:r>
      <w:r w:rsidRPr="007448B9">
        <w:rPr>
          <w:rFonts w:ascii="Arial" w:hAnsi="Arial" w:cs="Arial"/>
          <w:sz w:val="24"/>
          <w:szCs w:val="24"/>
        </w:rPr>
        <w:tab/>
        <w:t>W sprawach nie uregulowanych niniejsz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umow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zastosowanie maj</w:t>
      </w:r>
      <w:r w:rsidRPr="007448B9">
        <w:rPr>
          <w:rFonts w:ascii="Arial" w:eastAsia="TimesNewRoman" w:hAnsi="Arial" w:cs="Arial"/>
          <w:sz w:val="24"/>
          <w:szCs w:val="24"/>
        </w:rPr>
        <w:t xml:space="preserve">ą </w:t>
      </w:r>
      <w:r w:rsidRPr="007448B9">
        <w:rPr>
          <w:rFonts w:ascii="Arial" w:hAnsi="Arial" w:cs="Arial"/>
          <w:sz w:val="24"/>
          <w:szCs w:val="24"/>
        </w:rPr>
        <w:t>przepisy Kodeksu Cywilnego.</w:t>
      </w:r>
    </w:p>
    <w:p w:rsidR="007448B9" w:rsidRPr="007448B9" w:rsidRDefault="007448B9" w:rsidP="007448B9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t xml:space="preserve">3. </w:t>
      </w:r>
      <w:r w:rsidRPr="007448B9">
        <w:rPr>
          <w:rFonts w:ascii="Arial" w:hAnsi="Arial" w:cs="Arial"/>
          <w:sz w:val="24"/>
          <w:szCs w:val="24"/>
        </w:rPr>
        <w:tab/>
        <w:t>Prawem wła</w:t>
      </w:r>
      <w:r w:rsidRPr="007448B9">
        <w:rPr>
          <w:rFonts w:ascii="Arial" w:eastAsia="TimesNewRoman" w:hAnsi="Arial" w:cs="Arial"/>
          <w:sz w:val="24"/>
          <w:szCs w:val="24"/>
        </w:rPr>
        <w:t>ś</w:t>
      </w:r>
      <w:r w:rsidRPr="007448B9">
        <w:rPr>
          <w:rFonts w:ascii="Arial" w:hAnsi="Arial" w:cs="Arial"/>
          <w:sz w:val="24"/>
          <w:szCs w:val="24"/>
        </w:rPr>
        <w:t>ciwym dla niniejszej umowy jest prawo polskie.</w:t>
      </w:r>
    </w:p>
    <w:p w:rsidR="00C751CE" w:rsidRPr="007004E6" w:rsidRDefault="007448B9" w:rsidP="007004E6">
      <w:pPr>
        <w:ind w:left="360" w:hanging="360"/>
        <w:jc w:val="both"/>
        <w:rPr>
          <w:rFonts w:ascii="Arial" w:hAnsi="Arial" w:cs="Arial"/>
          <w:sz w:val="24"/>
          <w:szCs w:val="24"/>
        </w:rPr>
      </w:pPr>
      <w:r w:rsidRPr="007448B9">
        <w:rPr>
          <w:rFonts w:ascii="Arial" w:hAnsi="Arial" w:cs="Arial"/>
          <w:sz w:val="24"/>
          <w:szCs w:val="24"/>
        </w:rPr>
        <w:lastRenderedPageBreak/>
        <w:t>4.</w:t>
      </w:r>
      <w:r w:rsidRPr="007448B9">
        <w:rPr>
          <w:rFonts w:ascii="Arial" w:hAnsi="Arial" w:cs="Arial"/>
          <w:sz w:val="24"/>
          <w:szCs w:val="24"/>
        </w:rPr>
        <w:tab/>
        <w:t>Ewentualne spory powstałe na tle realizacji niniejszej umowy rozstrzygane będą przez właściwy rzeczowo s</w:t>
      </w:r>
      <w:r w:rsidRPr="007448B9">
        <w:rPr>
          <w:rFonts w:ascii="Arial" w:eastAsia="TimesNewRoman" w:hAnsi="Arial" w:cs="Arial"/>
          <w:sz w:val="24"/>
          <w:szCs w:val="24"/>
        </w:rPr>
        <w:t>ą</w:t>
      </w:r>
      <w:r w:rsidRPr="007448B9">
        <w:rPr>
          <w:rFonts w:ascii="Arial" w:hAnsi="Arial" w:cs="Arial"/>
          <w:sz w:val="24"/>
          <w:szCs w:val="24"/>
        </w:rPr>
        <w:t>d wła</w:t>
      </w:r>
      <w:r w:rsidRPr="007448B9">
        <w:rPr>
          <w:rFonts w:ascii="Arial" w:eastAsia="TimesNewRoman" w:hAnsi="Arial" w:cs="Arial"/>
          <w:sz w:val="24"/>
          <w:szCs w:val="24"/>
        </w:rPr>
        <w:t>ś</w:t>
      </w:r>
      <w:r w:rsidRPr="007448B9">
        <w:rPr>
          <w:rFonts w:ascii="Arial" w:hAnsi="Arial" w:cs="Arial"/>
          <w:sz w:val="24"/>
          <w:szCs w:val="24"/>
        </w:rPr>
        <w:t>ciwy dla siedziby Zamawiaj</w:t>
      </w:r>
      <w:r w:rsidRPr="007448B9">
        <w:rPr>
          <w:rFonts w:ascii="Arial" w:eastAsia="TimesNewRoman" w:hAnsi="Arial" w:cs="Arial"/>
          <w:sz w:val="24"/>
          <w:szCs w:val="24"/>
        </w:rPr>
        <w:t>ą</w:t>
      </w:r>
      <w:r w:rsidRPr="007448B9">
        <w:rPr>
          <w:rFonts w:ascii="Arial" w:hAnsi="Arial" w:cs="Arial"/>
          <w:sz w:val="24"/>
          <w:szCs w:val="24"/>
        </w:rPr>
        <w:t>cego.</w:t>
      </w:r>
    </w:p>
    <w:p w:rsidR="00C751CE" w:rsidRPr="00D2150D" w:rsidRDefault="00C751CE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0E7C82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§ 11</w:t>
      </w:r>
    </w:p>
    <w:p w:rsidR="00D2150D" w:rsidRPr="00D2150D" w:rsidRDefault="00D2150D" w:rsidP="00D215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7448B9" w:rsidP="007448B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Umow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 xml:space="preserve">ę 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sporz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dzono w dwóch jednobrzmi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cych egzemplarzach, jeden dla  Zamawiaj</w:t>
      </w:r>
      <w:r w:rsidRPr="007448B9">
        <w:rPr>
          <w:rFonts w:ascii="Arial" w:eastAsia="TimesNewRoman" w:hAnsi="Arial" w:cs="Arial"/>
          <w:sz w:val="24"/>
          <w:szCs w:val="24"/>
          <w:lang w:eastAsia="pl-PL"/>
        </w:rPr>
        <w:t>ą</w:t>
      </w:r>
      <w:r w:rsidRPr="007448B9">
        <w:rPr>
          <w:rFonts w:ascii="Arial" w:eastAsia="Times New Roman" w:hAnsi="Arial" w:cs="Arial"/>
          <w:sz w:val="24"/>
          <w:szCs w:val="24"/>
          <w:lang w:eastAsia="pl-PL"/>
        </w:rPr>
        <w:t>cego, jeden dla Wykonawcy.</w:t>
      </w:r>
    </w:p>
    <w:p w:rsidR="007448B9" w:rsidRPr="00D2150D" w:rsidRDefault="007448B9" w:rsidP="007448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448B9" w:rsidRPr="007448B9" w:rsidRDefault="007448B9" w:rsidP="007448B9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448B9">
        <w:rPr>
          <w:rFonts w:ascii="Arial" w:eastAsia="Times New Roman" w:hAnsi="Arial" w:cs="Arial"/>
          <w:sz w:val="24"/>
          <w:szCs w:val="24"/>
          <w:lang w:eastAsia="pl-PL"/>
        </w:rPr>
        <w:t>Integralną część umowy stanowią załączniki.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>Załączniki:</w:t>
      </w:r>
    </w:p>
    <w:p w:rsidR="00D2150D" w:rsidRPr="00D2150D" w:rsidRDefault="00D2150D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0E7C82" w:rsidP="00D215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Załącznik nr 1</w:t>
      </w:r>
      <w:r w:rsidR="00D2150D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- Of</w:t>
      </w:r>
      <w:r w:rsidR="0022627D">
        <w:rPr>
          <w:rFonts w:ascii="Arial" w:eastAsia="Times New Roman" w:hAnsi="Arial" w:cs="Arial"/>
          <w:sz w:val="24"/>
          <w:szCs w:val="24"/>
          <w:lang w:eastAsia="pl-PL"/>
        </w:rPr>
        <w:t xml:space="preserve">erta </w:t>
      </w:r>
      <w:r w:rsidR="008E45C6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004E6">
        <w:rPr>
          <w:rFonts w:ascii="Arial" w:eastAsia="Times New Roman" w:hAnsi="Arial" w:cs="Arial"/>
          <w:sz w:val="24"/>
          <w:szCs w:val="24"/>
          <w:lang w:eastAsia="pl-PL"/>
        </w:rPr>
        <w:t>ykonawcy z dnia ….. …………..</w:t>
      </w:r>
      <w:r w:rsidR="002E6BF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A5492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D2150D"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2150D" w:rsidRPr="00D2150D" w:rsidRDefault="00D2150D" w:rsidP="00D2150D">
      <w:pPr>
        <w:shd w:val="clear" w:color="auto" w:fill="FFFFFF"/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hd w:val="clear" w:color="auto" w:fill="FFFFFF"/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2150D" w:rsidRPr="00D2150D" w:rsidRDefault="00D2150D" w:rsidP="00D2150D">
      <w:pPr>
        <w:spacing w:after="0" w:line="240" w:lineRule="auto"/>
        <w:ind w:right="-23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50D">
        <w:rPr>
          <w:rFonts w:ascii="Arial" w:eastAsia="Times New Roman" w:hAnsi="Arial" w:cs="Arial"/>
          <w:sz w:val="24"/>
          <w:szCs w:val="24"/>
          <w:lang w:eastAsia="pl-PL"/>
        </w:rPr>
        <w:t xml:space="preserve">             ZAMAWIAJĄCY                                                     </w:t>
      </w:r>
      <w:r w:rsidRPr="00D2150D">
        <w:rPr>
          <w:rFonts w:ascii="Arial" w:eastAsia="Times New Roman" w:hAnsi="Arial" w:cs="Arial"/>
          <w:sz w:val="24"/>
          <w:szCs w:val="24"/>
          <w:lang w:eastAsia="pl-PL"/>
        </w:rPr>
        <w:tab/>
        <w:t>WYKONAWCA</w:t>
      </w:r>
    </w:p>
    <w:p w:rsidR="00907225" w:rsidRDefault="00907225"/>
    <w:sectPr w:rsidR="0090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008A"/>
    <w:multiLevelType w:val="hybridMultilevel"/>
    <w:tmpl w:val="B136D6D6"/>
    <w:lvl w:ilvl="0" w:tplc="0415000F">
      <w:start w:val="1"/>
      <w:numFmt w:val="decimal"/>
      <w:lvlText w:val="%1."/>
      <w:lvlJc w:val="left"/>
      <w:pPr>
        <w:ind w:left="14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  <w:rPr>
        <w:rFonts w:cs="Times New Roman"/>
      </w:rPr>
    </w:lvl>
  </w:abstractNum>
  <w:abstractNum w:abstractNumId="1" w15:restartNumberingAfterBreak="0">
    <w:nsid w:val="12410359"/>
    <w:multiLevelType w:val="hybridMultilevel"/>
    <w:tmpl w:val="D62CF0FA"/>
    <w:lvl w:ilvl="0" w:tplc="D9D0A8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C113C3"/>
    <w:multiLevelType w:val="hybridMultilevel"/>
    <w:tmpl w:val="AB34627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E236473"/>
    <w:multiLevelType w:val="hybridMultilevel"/>
    <w:tmpl w:val="FD00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53271"/>
    <w:multiLevelType w:val="hybridMultilevel"/>
    <w:tmpl w:val="D4DC879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71A3A7D"/>
    <w:multiLevelType w:val="hybridMultilevel"/>
    <w:tmpl w:val="82B4C0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B34ACC"/>
    <w:multiLevelType w:val="hybridMultilevel"/>
    <w:tmpl w:val="8C4E0E9E"/>
    <w:lvl w:ilvl="0" w:tplc="2FF2C34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3D41053"/>
    <w:multiLevelType w:val="hybridMultilevel"/>
    <w:tmpl w:val="24E4C2B0"/>
    <w:lvl w:ilvl="0" w:tplc="90129D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D1023E"/>
    <w:multiLevelType w:val="hybridMultilevel"/>
    <w:tmpl w:val="79FE6BD0"/>
    <w:lvl w:ilvl="0" w:tplc="4FE692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7B3206"/>
    <w:multiLevelType w:val="hybridMultilevel"/>
    <w:tmpl w:val="E5048D42"/>
    <w:lvl w:ilvl="0" w:tplc="B91A9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7255C4"/>
    <w:multiLevelType w:val="hybridMultilevel"/>
    <w:tmpl w:val="D1ECD4D6"/>
    <w:lvl w:ilvl="0" w:tplc="EF2E69C8">
      <w:start w:val="1"/>
      <w:numFmt w:val="lowerLetter"/>
      <w:lvlText w:val="%1)"/>
      <w:lvlJc w:val="left"/>
      <w:pPr>
        <w:ind w:left="193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65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  <w:rPr>
        <w:rFonts w:cs="Times New Roman"/>
      </w:rPr>
    </w:lvl>
  </w:abstractNum>
  <w:abstractNum w:abstractNumId="11" w15:restartNumberingAfterBreak="0">
    <w:nsid w:val="57121927"/>
    <w:multiLevelType w:val="hybridMultilevel"/>
    <w:tmpl w:val="CC5A285C"/>
    <w:lvl w:ilvl="0" w:tplc="B95A4C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F648B"/>
    <w:multiLevelType w:val="hybridMultilevel"/>
    <w:tmpl w:val="0E5E6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5E97A5C"/>
    <w:multiLevelType w:val="hybridMultilevel"/>
    <w:tmpl w:val="D1202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F83A74"/>
    <w:multiLevelType w:val="hybridMultilevel"/>
    <w:tmpl w:val="D1202F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A21874"/>
    <w:multiLevelType w:val="hybridMultilevel"/>
    <w:tmpl w:val="DB2CC280"/>
    <w:lvl w:ilvl="0" w:tplc="5A2260C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10095C"/>
    <w:multiLevelType w:val="hybridMultilevel"/>
    <w:tmpl w:val="D6224D2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FD60712"/>
    <w:multiLevelType w:val="hybridMultilevel"/>
    <w:tmpl w:val="ED7AF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5"/>
  </w:num>
  <w:num w:numId="9">
    <w:abstractNumId w:val="10"/>
  </w:num>
  <w:num w:numId="10">
    <w:abstractNumId w:val="15"/>
  </w:num>
  <w:num w:numId="11">
    <w:abstractNumId w:val="7"/>
  </w:num>
  <w:num w:numId="12">
    <w:abstractNumId w:val="8"/>
  </w:num>
  <w:num w:numId="13">
    <w:abstractNumId w:val="14"/>
  </w:num>
  <w:num w:numId="14">
    <w:abstractNumId w:val="1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55A9D16-FFF0-43EA-9B4F-6E2A85AF7F4B}"/>
  </w:docVars>
  <w:rsids>
    <w:rsidRoot w:val="00D63813"/>
    <w:rsid w:val="00052315"/>
    <w:rsid w:val="000A7E2F"/>
    <w:rsid w:val="000D6732"/>
    <w:rsid w:val="000E7C82"/>
    <w:rsid w:val="00134C6C"/>
    <w:rsid w:val="00152C62"/>
    <w:rsid w:val="0015792D"/>
    <w:rsid w:val="0022627D"/>
    <w:rsid w:val="00257BF3"/>
    <w:rsid w:val="002C04F8"/>
    <w:rsid w:val="002E6BFA"/>
    <w:rsid w:val="00312A4A"/>
    <w:rsid w:val="003764E7"/>
    <w:rsid w:val="003773BA"/>
    <w:rsid w:val="003B59DD"/>
    <w:rsid w:val="003B7E75"/>
    <w:rsid w:val="003D5BE1"/>
    <w:rsid w:val="00445466"/>
    <w:rsid w:val="004B3F0C"/>
    <w:rsid w:val="004E60CF"/>
    <w:rsid w:val="00561AE2"/>
    <w:rsid w:val="005F0BB2"/>
    <w:rsid w:val="00605A0F"/>
    <w:rsid w:val="0061605C"/>
    <w:rsid w:val="00672C9E"/>
    <w:rsid w:val="00682B38"/>
    <w:rsid w:val="00685963"/>
    <w:rsid w:val="006E7CC5"/>
    <w:rsid w:val="007004E6"/>
    <w:rsid w:val="00720313"/>
    <w:rsid w:val="00724D48"/>
    <w:rsid w:val="007448B9"/>
    <w:rsid w:val="00784D1B"/>
    <w:rsid w:val="007C42A1"/>
    <w:rsid w:val="008306A7"/>
    <w:rsid w:val="008A5492"/>
    <w:rsid w:val="008E45C6"/>
    <w:rsid w:val="00907225"/>
    <w:rsid w:val="0091462F"/>
    <w:rsid w:val="00951A67"/>
    <w:rsid w:val="00960EA0"/>
    <w:rsid w:val="00962782"/>
    <w:rsid w:val="009D037D"/>
    <w:rsid w:val="009D78C8"/>
    <w:rsid w:val="00A078CB"/>
    <w:rsid w:val="00B174D5"/>
    <w:rsid w:val="00B23894"/>
    <w:rsid w:val="00B44BA2"/>
    <w:rsid w:val="00BC75D5"/>
    <w:rsid w:val="00C751CE"/>
    <w:rsid w:val="00C85DA5"/>
    <w:rsid w:val="00CA1D07"/>
    <w:rsid w:val="00CB6751"/>
    <w:rsid w:val="00CC5E33"/>
    <w:rsid w:val="00CE6179"/>
    <w:rsid w:val="00D2150D"/>
    <w:rsid w:val="00D57AA5"/>
    <w:rsid w:val="00D6024E"/>
    <w:rsid w:val="00D63813"/>
    <w:rsid w:val="00DB4833"/>
    <w:rsid w:val="00E62361"/>
    <w:rsid w:val="00E963B7"/>
    <w:rsid w:val="00E97564"/>
    <w:rsid w:val="00F279C6"/>
    <w:rsid w:val="00F95DD0"/>
    <w:rsid w:val="00FB001A"/>
    <w:rsid w:val="00FE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1223D-1ECB-488F-ACAC-58B98B60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B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7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9C6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262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62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22627D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22627D"/>
    <w:rPr>
      <w:rFonts w:ascii="Arial" w:eastAsia="Times New Roman" w:hAnsi="Arial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22627D"/>
    <w:pPr>
      <w:spacing w:after="0" w:line="240" w:lineRule="auto"/>
      <w:ind w:right="-16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2627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764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764E7"/>
  </w:style>
  <w:style w:type="paragraph" w:customStyle="1" w:styleId="Akapitzlist1">
    <w:name w:val="Akapit z listą1"/>
    <w:basedOn w:val="Normalny"/>
    <w:rsid w:val="00376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C751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9D16-FFF0-43EA-9B4F-6E2A85AF7F4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BCFD71-D9D4-4710-A713-33F5D208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1628</Words>
  <Characters>9771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Wołoszun, Rafał</dc:creator>
  <cp:keywords/>
  <dc:description/>
  <cp:lastModifiedBy>Wołoszun, Rafał</cp:lastModifiedBy>
  <cp:revision>13</cp:revision>
  <cp:lastPrinted>2019-02-06T09:45:00Z</cp:lastPrinted>
  <dcterms:created xsi:type="dcterms:W3CDTF">2021-09-29T12:45:00Z</dcterms:created>
  <dcterms:modified xsi:type="dcterms:W3CDTF">2021-10-25T06:59:00Z</dcterms:modified>
</cp:coreProperties>
</file>